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9EB37AA" w14:textId="77777777" w:rsidR="00F52CF6" w:rsidRDefault="00F52CF6" w:rsidP="00F52CF6">
      <w:pPr>
        <w:rPr>
          <w:rFonts w:ascii="Arial" w:hAnsi="Arial" w:cs="Arial"/>
          <w:b/>
          <w:bCs/>
          <w:color w:val="002060"/>
          <w:sz w:val="24"/>
          <w:szCs w:val="24"/>
        </w:rPr>
      </w:pPr>
    </w:p>
    <w:p w14:paraId="0DE01788" w14:textId="77777777" w:rsidR="00215B65" w:rsidRDefault="00215B65" w:rsidP="00F52CF6">
      <w:pPr>
        <w:rPr>
          <w:rFonts w:ascii="Arial" w:hAnsi="Arial" w:cs="Arial"/>
          <w:b/>
          <w:bCs/>
          <w:color w:val="002060"/>
          <w:sz w:val="18"/>
          <w:szCs w:val="18"/>
        </w:rPr>
      </w:pPr>
    </w:p>
    <w:p w14:paraId="5F48B510" w14:textId="71A3B463" w:rsidR="00215B65" w:rsidRPr="00215B65" w:rsidRDefault="00215B65" w:rsidP="00215B65">
      <w:pPr>
        <w:rPr>
          <w:rFonts w:ascii="Arial" w:hAnsi="Arial" w:cs="Arial"/>
          <w:b/>
          <w:bCs/>
          <w:color w:val="002060"/>
          <w:sz w:val="28"/>
          <w:szCs w:val="28"/>
        </w:rPr>
      </w:pPr>
      <w:r w:rsidRPr="00215B65">
        <w:rPr>
          <w:rFonts w:ascii="Arial" w:hAnsi="Arial" w:cs="Arial"/>
          <w:b/>
          <w:bCs/>
          <w:color w:val="0070C0"/>
          <w:sz w:val="28"/>
          <w:szCs w:val="28"/>
          <w:shd w:val="clear" w:color="auto" w:fill="0070C0"/>
        </w:rPr>
        <w:t>...</w:t>
      </w:r>
      <w:r>
        <w:rPr>
          <w:rFonts w:ascii="Arial" w:hAnsi="Arial" w:cs="Arial"/>
          <w:b/>
          <w:bCs/>
          <w:color w:val="002060"/>
          <w:sz w:val="28"/>
          <w:szCs w:val="28"/>
        </w:rPr>
        <w:t xml:space="preserve"> </w:t>
      </w:r>
      <w:r w:rsidR="0049576B">
        <w:rPr>
          <w:rFonts w:ascii="Arial" w:hAnsi="Arial" w:cs="Arial"/>
          <w:b/>
          <w:bCs/>
          <w:color w:val="002060"/>
          <w:sz w:val="28"/>
          <w:szCs w:val="28"/>
        </w:rPr>
        <w:t>Anexa</w:t>
      </w:r>
      <w:r w:rsidRPr="00215B65">
        <w:rPr>
          <w:rFonts w:ascii="Arial" w:hAnsi="Arial" w:cs="Arial"/>
          <w:b/>
          <w:bCs/>
          <w:color w:val="002060"/>
          <w:sz w:val="28"/>
          <w:szCs w:val="28"/>
        </w:rPr>
        <w:t xml:space="preserve"> </w:t>
      </w:r>
      <w:r w:rsidR="00D37969">
        <w:rPr>
          <w:rFonts w:ascii="Arial" w:hAnsi="Arial" w:cs="Arial"/>
          <w:b/>
          <w:bCs/>
          <w:color w:val="0070C0"/>
          <w:sz w:val="28"/>
          <w:szCs w:val="28"/>
        </w:rPr>
        <w:t>N5</w:t>
      </w:r>
    </w:p>
    <w:p w14:paraId="3F363082" w14:textId="77777777" w:rsidR="00215B65" w:rsidRDefault="00215B65" w:rsidP="00F52CF6">
      <w:pPr>
        <w:rPr>
          <w:rFonts w:ascii="Arial" w:hAnsi="Arial" w:cs="Arial"/>
          <w:b/>
          <w:bCs/>
          <w:color w:val="002060"/>
          <w:sz w:val="18"/>
          <w:szCs w:val="18"/>
        </w:rPr>
      </w:pPr>
    </w:p>
    <w:p w14:paraId="34D83551" w14:textId="77777777" w:rsidR="00215B65" w:rsidRDefault="00215B65" w:rsidP="00F52CF6">
      <w:pPr>
        <w:rPr>
          <w:rFonts w:ascii="Arial" w:hAnsi="Arial" w:cs="Arial"/>
          <w:b/>
          <w:bCs/>
          <w:color w:val="002060"/>
          <w:sz w:val="18"/>
          <w:szCs w:val="18"/>
        </w:rPr>
      </w:pPr>
    </w:p>
    <w:p w14:paraId="67C950C3" w14:textId="1CEFC152" w:rsidR="008D2433" w:rsidRDefault="008D2433" w:rsidP="00F52CF6">
      <w:pPr>
        <w:rPr>
          <w:rFonts w:ascii="Arial" w:hAnsi="Arial" w:cs="Arial"/>
          <w:b/>
          <w:bCs/>
          <w:color w:val="002060"/>
          <w:sz w:val="18"/>
          <w:szCs w:val="18"/>
        </w:rPr>
      </w:pPr>
      <w:r>
        <w:rPr>
          <w:rFonts w:ascii="Arial" w:hAnsi="Arial" w:cs="Arial"/>
          <w:b/>
          <w:bCs/>
          <w:color w:val="002060"/>
          <w:sz w:val="18"/>
          <w:szCs w:val="18"/>
        </w:rPr>
        <w:t xml:space="preserve">PNRR. Finanțat de Uniunea Europeană – </w:t>
      </w:r>
      <w:proofErr w:type="spellStart"/>
      <w:r>
        <w:rPr>
          <w:rFonts w:ascii="Arial" w:hAnsi="Arial" w:cs="Arial"/>
          <w:b/>
          <w:bCs/>
          <w:color w:val="002060"/>
          <w:sz w:val="18"/>
          <w:szCs w:val="18"/>
        </w:rPr>
        <w:t>UrmătoareaGenerațieUE</w:t>
      </w:r>
      <w:proofErr w:type="spellEnd"/>
    </w:p>
    <w:p w14:paraId="1BB66429" w14:textId="33895D0D"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Denumire </w:t>
      </w:r>
      <w:r w:rsidR="00215B65" w:rsidRPr="00215B65">
        <w:rPr>
          <w:rFonts w:ascii="Arial" w:hAnsi="Arial" w:cs="Arial"/>
          <w:color w:val="0070C0"/>
          <w:sz w:val="18"/>
          <w:szCs w:val="18"/>
        </w:rPr>
        <w:t>ofertant: ....................................................................................................................................................................</w:t>
      </w:r>
    </w:p>
    <w:p w14:paraId="3ED5CF2A" w14:textId="04556470" w:rsidR="008D2433" w:rsidRPr="00215B65"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Adresă </w:t>
      </w:r>
      <w:r w:rsidR="00215B65" w:rsidRPr="00215B65">
        <w:rPr>
          <w:rFonts w:ascii="Arial" w:hAnsi="Arial" w:cs="Arial"/>
          <w:color w:val="0070C0"/>
          <w:sz w:val="18"/>
          <w:szCs w:val="18"/>
        </w:rPr>
        <w:t>ofertant: ........................................................................................................................................................................</w:t>
      </w:r>
    </w:p>
    <w:p w14:paraId="2FC07B60" w14:textId="757646BF" w:rsidR="00947D99" w:rsidRDefault="00215B65" w:rsidP="00215B65">
      <w:pPr>
        <w:jc w:val="both"/>
        <w:rPr>
          <w:rFonts w:ascii="Arial" w:hAnsi="Arial" w:cs="Arial"/>
          <w:color w:val="0070C0"/>
          <w:sz w:val="18"/>
          <w:szCs w:val="18"/>
        </w:rPr>
      </w:pPr>
      <w:r w:rsidRPr="00215B65">
        <w:rPr>
          <w:rFonts w:ascii="Arial" w:hAnsi="Arial" w:cs="Arial"/>
          <w:color w:val="0070C0"/>
          <w:sz w:val="18"/>
          <w:szCs w:val="18"/>
        </w:rPr>
        <w:t xml:space="preserve">Document de ofertare în cadrul proiectului: </w:t>
      </w:r>
      <w:r w:rsidR="00185ACC">
        <w:rPr>
          <w:rFonts w:ascii="Arial" w:hAnsi="Arial" w:cs="Arial"/>
          <w:b/>
          <w:color w:val="17365D" w:themeColor="text2" w:themeShade="BF"/>
          <w:sz w:val="18"/>
          <w:szCs w:val="18"/>
        </w:rPr>
        <w:t>„SMARTLAB – MEREU MAI BUNI, CEL PUTIN EGALI CU NOI INSINE”</w:t>
      </w:r>
    </w:p>
    <w:p w14:paraId="5B02DC39" w14:textId="498D42A0" w:rsidR="008D2433" w:rsidRPr="008D2433" w:rsidRDefault="008D2433" w:rsidP="00215B65">
      <w:pPr>
        <w:jc w:val="both"/>
        <w:rPr>
          <w:rFonts w:ascii="Arial" w:hAnsi="Arial" w:cs="Arial"/>
          <w:color w:val="0070C0"/>
          <w:sz w:val="18"/>
          <w:szCs w:val="18"/>
        </w:rPr>
      </w:pPr>
      <w:r w:rsidRPr="00215B65">
        <w:rPr>
          <w:rFonts w:ascii="Arial" w:hAnsi="Arial" w:cs="Arial"/>
          <w:color w:val="0070C0"/>
          <w:sz w:val="18"/>
          <w:szCs w:val="18"/>
        </w:rPr>
        <w:t xml:space="preserve">Cod proiect: </w:t>
      </w:r>
      <w:r w:rsidR="00B36E16" w:rsidRPr="00B36E16">
        <w:rPr>
          <w:rFonts w:ascii="Arial" w:hAnsi="Arial" w:cs="Arial"/>
          <w:color w:val="0070C0"/>
          <w:sz w:val="18"/>
          <w:szCs w:val="18"/>
        </w:rPr>
        <w:t>F-PNRR-SmartLabs-2023-</w:t>
      </w:r>
      <w:r w:rsidR="00185ACC">
        <w:rPr>
          <w:rFonts w:ascii="Arial" w:hAnsi="Arial" w:cs="Arial"/>
          <w:color w:val="0070C0"/>
          <w:sz w:val="18"/>
          <w:szCs w:val="18"/>
        </w:rPr>
        <w:t>2001</w:t>
      </w:r>
      <w:bookmarkStart w:id="0" w:name="_GoBack"/>
      <w:bookmarkEnd w:id="0"/>
    </w:p>
    <w:p w14:paraId="42962F7C" w14:textId="77777777" w:rsidR="008D2433" w:rsidRDefault="008D2433" w:rsidP="00F52CF6">
      <w:pPr>
        <w:rPr>
          <w:rFonts w:ascii="Arial" w:hAnsi="Arial" w:cs="Arial"/>
          <w:b/>
          <w:bCs/>
          <w:color w:val="002060"/>
          <w:sz w:val="24"/>
          <w:szCs w:val="24"/>
        </w:rPr>
      </w:pPr>
    </w:p>
    <w:p w14:paraId="6C8176C3" w14:textId="77777777" w:rsidR="00F52CF6" w:rsidRDefault="00F52CF6" w:rsidP="00F52CF6">
      <w:pPr>
        <w:rPr>
          <w:rFonts w:ascii="Arial" w:hAnsi="Arial" w:cs="Arial"/>
          <w:b/>
          <w:bCs/>
          <w:color w:val="002060"/>
          <w:sz w:val="24"/>
          <w:szCs w:val="24"/>
        </w:rPr>
      </w:pPr>
    </w:p>
    <w:p w14:paraId="2DA8E709" w14:textId="77777777" w:rsidR="00646F2D" w:rsidRDefault="00646F2D" w:rsidP="00646F2D">
      <w:pPr>
        <w:jc w:val="center"/>
        <w:rPr>
          <w:rFonts w:ascii="Arial" w:hAnsi="Arial" w:cs="Arial"/>
          <w:b/>
          <w:bCs/>
          <w:color w:val="002060"/>
          <w:sz w:val="24"/>
          <w:szCs w:val="24"/>
        </w:rPr>
      </w:pPr>
    </w:p>
    <w:p w14:paraId="47B5DB70" w14:textId="77777777" w:rsidR="00375FBE" w:rsidRPr="00375FBE" w:rsidRDefault="00375FBE" w:rsidP="00375FBE">
      <w:pPr>
        <w:jc w:val="center"/>
        <w:rPr>
          <w:rFonts w:ascii="Arial" w:hAnsi="Arial" w:cs="Arial"/>
          <w:b/>
          <w:bCs/>
          <w:color w:val="002060"/>
          <w:sz w:val="24"/>
          <w:szCs w:val="24"/>
        </w:rPr>
      </w:pPr>
      <w:r w:rsidRPr="00375FBE">
        <w:rPr>
          <w:rFonts w:ascii="Arial" w:hAnsi="Arial" w:cs="Arial"/>
          <w:b/>
          <w:bCs/>
          <w:color w:val="002060"/>
          <w:sz w:val="24"/>
          <w:szCs w:val="24"/>
        </w:rPr>
        <w:t>ACORD DE ASOCIERE</w:t>
      </w:r>
    </w:p>
    <w:p w14:paraId="26B04323" w14:textId="77777777" w:rsidR="00375FBE" w:rsidRPr="00375FBE" w:rsidRDefault="00375FBE" w:rsidP="00375FBE">
      <w:pPr>
        <w:jc w:val="center"/>
        <w:rPr>
          <w:rFonts w:ascii="Arial" w:hAnsi="Arial" w:cs="Arial"/>
          <w:b/>
          <w:bCs/>
          <w:color w:val="002060"/>
          <w:sz w:val="24"/>
          <w:szCs w:val="24"/>
        </w:rPr>
      </w:pPr>
    </w:p>
    <w:p w14:paraId="0D162E65" w14:textId="7C2B6ADB" w:rsidR="00B2512D" w:rsidRDefault="00375FBE" w:rsidP="00375FBE">
      <w:pPr>
        <w:spacing w:line="360" w:lineRule="auto"/>
        <w:ind w:firstLine="720"/>
        <w:jc w:val="center"/>
        <w:rPr>
          <w:rFonts w:ascii="Arial" w:hAnsi="Arial" w:cs="Arial"/>
          <w:color w:val="002060"/>
          <w:sz w:val="20"/>
          <w:szCs w:val="20"/>
        </w:rPr>
      </w:pPr>
      <w:proofErr w:type="spellStart"/>
      <w:r w:rsidRPr="00375FBE">
        <w:rPr>
          <w:rFonts w:ascii="Arial" w:hAnsi="Arial" w:cs="Arial"/>
          <w:color w:val="002060"/>
          <w:sz w:val="20"/>
          <w:szCs w:val="20"/>
        </w:rPr>
        <w:t>Nr.....................din</w:t>
      </w:r>
      <w:proofErr w:type="spellEnd"/>
      <w:r w:rsidRPr="00375FBE">
        <w:rPr>
          <w:rFonts w:ascii="Arial" w:hAnsi="Arial" w:cs="Arial"/>
          <w:color w:val="002060"/>
          <w:sz w:val="20"/>
          <w:szCs w:val="20"/>
        </w:rPr>
        <w:t>.............</w:t>
      </w:r>
      <w:r>
        <w:rPr>
          <w:rFonts w:ascii="Arial" w:hAnsi="Arial" w:cs="Arial"/>
          <w:color w:val="002060"/>
          <w:sz w:val="20"/>
          <w:szCs w:val="20"/>
        </w:rPr>
        <w:t>...................</w:t>
      </w:r>
    </w:p>
    <w:p w14:paraId="0DC55252" w14:textId="77777777" w:rsidR="00646F2D" w:rsidRDefault="00646F2D" w:rsidP="00375FBE">
      <w:pPr>
        <w:jc w:val="both"/>
        <w:rPr>
          <w:rFonts w:ascii="Arial" w:hAnsi="Arial" w:cs="Arial"/>
          <w:color w:val="002060"/>
        </w:rPr>
      </w:pPr>
    </w:p>
    <w:p w14:paraId="7AD3A71A" w14:textId="77777777" w:rsidR="00B2512D" w:rsidRDefault="00B2512D" w:rsidP="00375FBE">
      <w:pPr>
        <w:jc w:val="both"/>
        <w:rPr>
          <w:rFonts w:ascii="Arial" w:hAnsi="Arial" w:cs="Arial"/>
          <w:color w:val="002060"/>
        </w:rPr>
      </w:pPr>
    </w:p>
    <w:p w14:paraId="164A5E36" w14:textId="77777777" w:rsidR="00B2512D" w:rsidRDefault="00B2512D" w:rsidP="00375FBE">
      <w:pPr>
        <w:jc w:val="both"/>
        <w:rPr>
          <w:rFonts w:ascii="Arial" w:hAnsi="Arial" w:cs="Arial"/>
          <w:color w:val="002060"/>
        </w:rPr>
      </w:pPr>
    </w:p>
    <w:p w14:paraId="114ABA3D" w14:textId="77777777" w:rsidR="00B2512D" w:rsidRDefault="00B2512D" w:rsidP="00375FBE">
      <w:pPr>
        <w:jc w:val="both"/>
        <w:rPr>
          <w:rFonts w:ascii="Arial" w:hAnsi="Arial" w:cs="Arial"/>
          <w:color w:val="002060"/>
        </w:rPr>
      </w:pPr>
    </w:p>
    <w:p w14:paraId="292CB2B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1. PĂRȚILE ACORDULUI </w:t>
      </w:r>
    </w:p>
    <w:p w14:paraId="32D218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1 Prezentul acord se încheie între :</w:t>
      </w:r>
    </w:p>
    <w:p w14:paraId="41060C1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cont ............................................, deschis la ....................................... reprezentată de ...................................................... având funcţia de.......................................... . în calitate de asociat - LIDER DE ASOCIERE</w:t>
      </w:r>
    </w:p>
    <w:p w14:paraId="200B4AF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şi </w:t>
      </w:r>
    </w:p>
    <w:p w14:paraId="6C46BEF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S.C ................................................., cu sediul în .................................., str. ................................, nr..................., telefon ....................., fax ................................, înmatriculata la Registrul Comerţului din ........................................ sub nr............................, cod de identificare fiscală ...................................., cont ............................................. deschis la ............................................, reprezentată de ............................................... având funcţia de .......................................... în calitate de ASOCIAT</w:t>
      </w:r>
    </w:p>
    <w:p w14:paraId="7117F0A6" w14:textId="77777777" w:rsidR="00375FBE" w:rsidRPr="00375FBE" w:rsidRDefault="00375FBE" w:rsidP="00375FBE">
      <w:pPr>
        <w:jc w:val="both"/>
        <w:rPr>
          <w:rFonts w:ascii="Arial" w:hAnsi="Arial" w:cs="Arial"/>
          <w:color w:val="002060"/>
          <w:sz w:val="20"/>
          <w:szCs w:val="20"/>
        </w:rPr>
      </w:pPr>
    </w:p>
    <w:p w14:paraId="3E780D1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2. OBIECTUL ACORDULUI</w:t>
      </w:r>
    </w:p>
    <w:p w14:paraId="1E99E2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2.1 Părțile convin înființarea unei Asocieri compusă din: </w:t>
      </w:r>
    </w:p>
    <w:p w14:paraId="10A355D9" w14:textId="4C8B6487" w:rsidR="00375FBE" w:rsidRPr="00375FBE" w:rsidRDefault="00375FBE" w:rsidP="00375FBE">
      <w:pPr>
        <w:pStyle w:val="Listparagraf"/>
        <w:numPr>
          <w:ilvl w:val="0"/>
          <w:numId w:val="17"/>
        </w:numPr>
        <w:rPr>
          <w:rFonts w:ascii="Arial" w:hAnsi="Arial" w:cs="Arial"/>
          <w:color w:val="002060"/>
          <w:sz w:val="20"/>
          <w:szCs w:val="20"/>
        </w:rPr>
      </w:pPr>
      <w:r w:rsidRPr="00375FBE">
        <w:rPr>
          <w:rFonts w:ascii="Arial" w:hAnsi="Arial" w:cs="Arial"/>
          <w:color w:val="002060"/>
          <w:sz w:val="20"/>
          <w:szCs w:val="20"/>
        </w:rPr>
        <w:t xml:space="preserve">(i </w:t>
      </w:r>
      <w:proofErr w:type="spellStart"/>
      <w:r w:rsidRPr="00375FBE">
        <w:rPr>
          <w:rFonts w:ascii="Arial" w:hAnsi="Arial" w:cs="Arial"/>
          <w:color w:val="002060"/>
          <w:sz w:val="20"/>
          <w:szCs w:val="20"/>
        </w:rPr>
        <w:t>-lider</w:t>
      </w:r>
      <w:proofErr w:type="spellEnd"/>
      <w:r w:rsidRPr="00375FBE">
        <w:rPr>
          <w:rFonts w:ascii="Arial" w:hAnsi="Arial" w:cs="Arial"/>
          <w:color w:val="002060"/>
          <w:sz w:val="20"/>
          <w:szCs w:val="20"/>
        </w:rPr>
        <w:t xml:space="preserve"> de asociere)...............................;</w:t>
      </w:r>
    </w:p>
    <w:p w14:paraId="65211EB3" w14:textId="62D6C1D6" w:rsidR="00375FBE" w:rsidRPr="00375FBE" w:rsidRDefault="00375FBE" w:rsidP="00375FBE">
      <w:pPr>
        <w:pStyle w:val="Listparagraf"/>
        <w:numPr>
          <w:ilvl w:val="0"/>
          <w:numId w:val="17"/>
        </w:numPr>
        <w:rPr>
          <w:rFonts w:ascii="Arial" w:hAnsi="Arial" w:cs="Arial"/>
          <w:color w:val="002060"/>
          <w:sz w:val="20"/>
          <w:szCs w:val="20"/>
        </w:rPr>
      </w:pPr>
      <w:r w:rsidRPr="00375FBE">
        <w:rPr>
          <w:rFonts w:ascii="Arial" w:hAnsi="Arial" w:cs="Arial"/>
          <w:color w:val="002060"/>
          <w:sz w:val="20"/>
          <w:szCs w:val="20"/>
        </w:rPr>
        <w:t>(ii - Asociat 1) ...........................;</w:t>
      </w:r>
    </w:p>
    <w:p w14:paraId="42A3B40F" w14:textId="5BA514A6" w:rsidR="00375FBE" w:rsidRPr="00375FBE" w:rsidRDefault="00375FBE" w:rsidP="00375FBE">
      <w:pPr>
        <w:pStyle w:val="Listparagraf"/>
        <w:numPr>
          <w:ilvl w:val="0"/>
          <w:numId w:val="17"/>
        </w:numPr>
        <w:rPr>
          <w:rFonts w:ascii="Arial" w:hAnsi="Arial" w:cs="Arial"/>
          <w:color w:val="002060"/>
          <w:sz w:val="20"/>
          <w:szCs w:val="20"/>
        </w:rPr>
      </w:pPr>
      <w:r w:rsidRPr="00375FBE">
        <w:rPr>
          <w:rFonts w:ascii="Arial" w:hAnsi="Arial" w:cs="Arial"/>
          <w:color w:val="002060"/>
          <w:sz w:val="20"/>
          <w:szCs w:val="20"/>
        </w:rPr>
        <w:t>(</w:t>
      </w:r>
      <w:proofErr w:type="spellStart"/>
      <w:r w:rsidRPr="00375FBE">
        <w:rPr>
          <w:rFonts w:ascii="Arial" w:hAnsi="Arial" w:cs="Arial"/>
          <w:color w:val="002060"/>
          <w:sz w:val="20"/>
          <w:szCs w:val="20"/>
        </w:rPr>
        <w:t>iii</w:t>
      </w:r>
      <w:proofErr w:type="spellEnd"/>
      <w:r w:rsidRPr="00375FBE">
        <w:rPr>
          <w:rFonts w:ascii="Arial" w:hAnsi="Arial" w:cs="Arial"/>
          <w:color w:val="002060"/>
          <w:sz w:val="20"/>
          <w:szCs w:val="20"/>
        </w:rPr>
        <w:t xml:space="preserve"> - Asociat n)</w:t>
      </w:r>
      <w:r>
        <w:rPr>
          <w:rFonts w:ascii="Arial" w:hAnsi="Arial" w:cs="Arial"/>
          <w:color w:val="002060"/>
          <w:sz w:val="20"/>
          <w:szCs w:val="20"/>
        </w:rPr>
        <w:t>...........................</w:t>
      </w:r>
    </w:p>
    <w:p w14:paraId="1D3F870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având ca scop:</w:t>
      </w:r>
    </w:p>
    <w:p w14:paraId="292C00B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participarea la procedura de achiziţie publică organizată de ............................................................ .</w:t>
      </w:r>
    </w:p>
    <w:p w14:paraId="182553C4" w14:textId="39252228"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autoritate contractantă) pentru atribuirea contractului...........................................................(obiectul contractului)</w:t>
      </w:r>
    </w:p>
    <w:p w14:paraId="6B0B386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b) derularea în comun a contractului de achiziţie publică în cazul desemnării ofertei comune ca fiind câştigătoare. </w:t>
      </w:r>
    </w:p>
    <w:p w14:paraId="287FBC1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w:t>
      </w:r>
    </w:p>
    <w:p w14:paraId="475F446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cu respectarea prevederilor prezentului Acord de Asociere. </w:t>
      </w:r>
    </w:p>
    <w:p w14:paraId="2CD0D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2.2 Asocierea va încheia Contractul cu Beneficiarul, în vederea </w:t>
      </w:r>
      <w:proofErr w:type="spellStart"/>
      <w:r w:rsidRPr="00375FBE">
        <w:rPr>
          <w:rFonts w:ascii="Arial" w:hAnsi="Arial" w:cs="Arial"/>
          <w:color w:val="002060"/>
          <w:sz w:val="20"/>
          <w:szCs w:val="20"/>
        </w:rPr>
        <w:t>indeplinirii</w:t>
      </w:r>
      <w:proofErr w:type="spellEnd"/>
      <w:r w:rsidRPr="00375FBE">
        <w:rPr>
          <w:rFonts w:ascii="Arial" w:hAnsi="Arial" w:cs="Arial"/>
          <w:color w:val="002060"/>
          <w:sz w:val="20"/>
          <w:szCs w:val="20"/>
        </w:rPr>
        <w:t xml:space="preserve"> obligațiilor contractuale conform prevederilor Documentației de Atribuire, în baza ofertei depuse de Asociere și declarate </w:t>
      </w:r>
      <w:proofErr w:type="spellStart"/>
      <w:r w:rsidRPr="00375FBE">
        <w:rPr>
          <w:rFonts w:ascii="Arial" w:hAnsi="Arial" w:cs="Arial"/>
          <w:color w:val="002060"/>
          <w:sz w:val="20"/>
          <w:szCs w:val="20"/>
        </w:rPr>
        <w:t>caștigătoare</w:t>
      </w:r>
      <w:proofErr w:type="spellEnd"/>
      <w:r w:rsidRPr="00375FBE">
        <w:rPr>
          <w:rFonts w:ascii="Arial" w:hAnsi="Arial" w:cs="Arial"/>
          <w:color w:val="002060"/>
          <w:sz w:val="20"/>
          <w:szCs w:val="20"/>
        </w:rPr>
        <w:t xml:space="preserve"> urmare transmiterii de către ____________________ a comunicării rezultatului procedurii. </w:t>
      </w:r>
    </w:p>
    <w:p w14:paraId="630B845E" w14:textId="77777777" w:rsidR="00375FBE" w:rsidRPr="00375FBE" w:rsidRDefault="00375FBE" w:rsidP="00375FBE">
      <w:pPr>
        <w:jc w:val="both"/>
        <w:rPr>
          <w:rFonts w:ascii="Arial" w:hAnsi="Arial" w:cs="Arial"/>
          <w:color w:val="002060"/>
          <w:sz w:val="20"/>
          <w:szCs w:val="20"/>
        </w:rPr>
      </w:pPr>
    </w:p>
    <w:p w14:paraId="4BE201E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2.3. Asocierea nu are personalitate juridică și nu va putea fi tratată ca o entitate de sine stătătoare, neavând calitate de subiect de drept distinct (Art. 1951 Cod Civil).</w:t>
      </w:r>
    </w:p>
    <w:p w14:paraId="386F1EFB" w14:textId="77777777" w:rsidR="00375FBE" w:rsidRPr="00375FBE" w:rsidRDefault="00375FBE" w:rsidP="00375FBE">
      <w:pPr>
        <w:jc w:val="both"/>
        <w:rPr>
          <w:rFonts w:ascii="Arial" w:hAnsi="Arial" w:cs="Arial"/>
          <w:color w:val="002060"/>
          <w:sz w:val="20"/>
          <w:szCs w:val="20"/>
        </w:rPr>
      </w:pPr>
    </w:p>
    <w:p w14:paraId="1A0461E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2.4. Activitatea desfășurată în cadrul Asocierii se realizează pe baza principiului independenței comerciale și juridice a fiecărei Părți și pe cel al sprijinului reciproc privind obligațiile contractuale asumate în vederea realizării scopului Asocierii.     </w:t>
      </w:r>
    </w:p>
    <w:p w14:paraId="352C5872" w14:textId="77777777" w:rsidR="00375FBE" w:rsidRPr="00375FBE" w:rsidRDefault="00375FBE" w:rsidP="00375FBE">
      <w:pPr>
        <w:jc w:val="both"/>
        <w:rPr>
          <w:rFonts w:ascii="Arial" w:hAnsi="Arial" w:cs="Arial"/>
          <w:color w:val="002060"/>
          <w:sz w:val="20"/>
          <w:szCs w:val="20"/>
        </w:rPr>
      </w:pPr>
    </w:p>
    <w:p w14:paraId="0149E7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III - TERMENUL DE VALABILITATE AL ACORDULUI</w:t>
      </w:r>
    </w:p>
    <w:p w14:paraId="0B4219E7" w14:textId="77777777" w:rsidR="00375FBE" w:rsidRPr="00375FBE" w:rsidRDefault="00375FBE" w:rsidP="00375FBE">
      <w:pPr>
        <w:jc w:val="both"/>
        <w:rPr>
          <w:rFonts w:ascii="Arial" w:hAnsi="Arial" w:cs="Arial"/>
          <w:color w:val="002060"/>
          <w:sz w:val="20"/>
          <w:szCs w:val="20"/>
        </w:rPr>
      </w:pPr>
    </w:p>
    <w:p w14:paraId="01E8599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3. Prezentul acord </w:t>
      </w:r>
      <w:proofErr w:type="spellStart"/>
      <w:r w:rsidRPr="00375FBE">
        <w:rPr>
          <w:rFonts w:ascii="Arial" w:hAnsi="Arial" w:cs="Arial"/>
          <w:color w:val="002060"/>
          <w:sz w:val="20"/>
          <w:szCs w:val="20"/>
        </w:rPr>
        <w:t>ramâne</w:t>
      </w:r>
      <w:proofErr w:type="spellEnd"/>
      <w:r w:rsidRPr="00375FBE">
        <w:rPr>
          <w:rFonts w:ascii="Arial" w:hAnsi="Arial" w:cs="Arial"/>
          <w:color w:val="002060"/>
          <w:sz w:val="20"/>
          <w:szCs w:val="20"/>
        </w:rPr>
        <w:t xml:space="preserve"> în vigoare </w:t>
      </w:r>
      <w:proofErr w:type="spellStart"/>
      <w:r w:rsidRPr="00375FBE">
        <w:rPr>
          <w:rFonts w:ascii="Arial" w:hAnsi="Arial" w:cs="Arial"/>
          <w:color w:val="002060"/>
          <w:sz w:val="20"/>
          <w:szCs w:val="20"/>
        </w:rPr>
        <w:t>pâna</w:t>
      </w:r>
      <w:proofErr w:type="spellEnd"/>
      <w:r w:rsidRPr="00375FBE">
        <w:rPr>
          <w:rFonts w:ascii="Arial" w:hAnsi="Arial" w:cs="Arial"/>
          <w:color w:val="002060"/>
          <w:sz w:val="20"/>
          <w:szCs w:val="20"/>
        </w:rPr>
        <w:t xml:space="preserve"> la expirarea duratei de valabilitate a contractului semnat cu ___________________________, respectiv până la stingerea tuturor datoriilor legate de acesta și îndeplinirea tuturor obligațiilor asumate de Asociere față de Beneficiar.</w:t>
      </w:r>
    </w:p>
    <w:p w14:paraId="49C183FB" w14:textId="77777777" w:rsidR="00375FBE" w:rsidRPr="00375FBE" w:rsidRDefault="00375FBE" w:rsidP="00375FBE">
      <w:pPr>
        <w:jc w:val="both"/>
        <w:rPr>
          <w:rFonts w:ascii="Arial" w:hAnsi="Arial" w:cs="Arial"/>
          <w:color w:val="002060"/>
          <w:sz w:val="20"/>
          <w:szCs w:val="20"/>
        </w:rPr>
      </w:pPr>
    </w:p>
    <w:p w14:paraId="1FF10406"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CAPITOLUL IV - OBLIGAȚIILE PĂRȚILOR. </w:t>
      </w:r>
    </w:p>
    <w:p w14:paraId="7C342614" w14:textId="77777777" w:rsidR="00375FBE" w:rsidRPr="00375FBE" w:rsidRDefault="00375FBE" w:rsidP="00375FBE">
      <w:pPr>
        <w:jc w:val="both"/>
        <w:rPr>
          <w:rFonts w:ascii="Arial" w:hAnsi="Arial" w:cs="Arial"/>
          <w:color w:val="002060"/>
          <w:sz w:val="20"/>
          <w:szCs w:val="20"/>
        </w:rPr>
      </w:pPr>
    </w:p>
    <w:p w14:paraId="77A5CD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4.1. Părțile convin ca Liderul de asociere este ................................................................................ .</w:t>
      </w:r>
    </w:p>
    <w:p w14:paraId="2ECB262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Contractul atribuit va fi semnat cu Beneficiarul de </w:t>
      </w:r>
      <w:proofErr w:type="spellStart"/>
      <w:r w:rsidRPr="00375FBE">
        <w:rPr>
          <w:rFonts w:ascii="Arial" w:hAnsi="Arial" w:cs="Arial"/>
          <w:color w:val="002060"/>
          <w:sz w:val="20"/>
          <w:szCs w:val="20"/>
        </w:rPr>
        <w:t>catre</w:t>
      </w:r>
      <w:proofErr w:type="spellEnd"/>
      <w:r w:rsidRPr="00375FBE">
        <w:rPr>
          <w:rFonts w:ascii="Arial" w:hAnsi="Arial" w:cs="Arial"/>
          <w:color w:val="002060"/>
          <w:sz w:val="20"/>
          <w:szCs w:val="20"/>
        </w:rPr>
        <w:t xml:space="preserve"> Liderul de Asociere, acesta fiind desemnat ca reprezentant autorizat să primească instrucțiunile contractuale pentru și în numele tuturor membrilor Asocierii, de la Beneficiar, să poarte întreaga corespondență cu Beneficiarul și, totodată, va deține puterea de reprezentare a Asocierii în relația cu Beneficiarul.</w:t>
      </w:r>
    </w:p>
    <w:p w14:paraId="4282E20F" w14:textId="77777777" w:rsidR="00375FBE" w:rsidRPr="00375FBE" w:rsidRDefault="00375FBE" w:rsidP="00375FBE">
      <w:pPr>
        <w:jc w:val="both"/>
        <w:rPr>
          <w:rFonts w:ascii="Arial" w:hAnsi="Arial" w:cs="Arial"/>
          <w:color w:val="002060"/>
          <w:sz w:val="20"/>
          <w:szCs w:val="20"/>
        </w:rPr>
      </w:pPr>
    </w:p>
    <w:p w14:paraId="32272F0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4.2. Se împuterniceşte .............................., având calitatea de Lider al asocierii, pentru întocmirea ofertei comune şi depunerea acesteia în numele şi pentru asocierea constituită prin prezentul acord.</w:t>
      </w:r>
    </w:p>
    <w:p w14:paraId="244396EE" w14:textId="77777777" w:rsidR="00375FBE" w:rsidRPr="00375FBE" w:rsidRDefault="00375FBE" w:rsidP="00375FBE">
      <w:pPr>
        <w:jc w:val="both"/>
        <w:rPr>
          <w:rFonts w:ascii="Arial" w:hAnsi="Arial" w:cs="Arial"/>
          <w:color w:val="002060"/>
          <w:sz w:val="20"/>
          <w:szCs w:val="20"/>
        </w:rPr>
      </w:pPr>
    </w:p>
    <w:p w14:paraId="5001E03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4.3. Părțile vor răspunde individual și solidar în fața Beneficiarului în ceea ce privește toate responsabilitățile și obligațiile decurgând din sau în legătură cu Contractul.  </w:t>
      </w:r>
    </w:p>
    <w:p w14:paraId="7303307C" w14:textId="77777777" w:rsidR="00375FBE" w:rsidRPr="00375FBE" w:rsidRDefault="00375FBE" w:rsidP="00375FBE">
      <w:pPr>
        <w:jc w:val="both"/>
        <w:rPr>
          <w:rFonts w:ascii="Arial" w:hAnsi="Arial" w:cs="Arial"/>
          <w:color w:val="002060"/>
          <w:sz w:val="20"/>
          <w:szCs w:val="20"/>
        </w:rPr>
      </w:pPr>
    </w:p>
    <w:p w14:paraId="5C6800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4.4. Fiecare Parte va garanta, va apară și va despăgubi cealaltă Parte pentru toate daunele previzibile sau imprevizibile, care ar putea rezulta din sau în </w:t>
      </w:r>
      <w:proofErr w:type="spellStart"/>
      <w:r w:rsidRPr="00375FBE">
        <w:rPr>
          <w:rFonts w:ascii="Arial" w:hAnsi="Arial" w:cs="Arial"/>
          <w:color w:val="002060"/>
          <w:sz w:val="20"/>
          <w:szCs w:val="20"/>
        </w:rPr>
        <w:t>legatură</w:t>
      </w:r>
      <w:proofErr w:type="spellEnd"/>
      <w:r w:rsidRPr="00375FBE">
        <w:rPr>
          <w:rFonts w:ascii="Arial" w:hAnsi="Arial" w:cs="Arial"/>
          <w:color w:val="002060"/>
          <w:sz w:val="20"/>
          <w:szCs w:val="20"/>
        </w:rPr>
        <w:t xml:space="preserve"> cu încălcarea obligațiilor asumate prin Contract, de către Partea culpabilă. </w:t>
      </w:r>
    </w:p>
    <w:p w14:paraId="1CD7E2FF" w14:textId="77777777" w:rsidR="00375FBE" w:rsidRPr="00375FBE" w:rsidRDefault="00375FBE" w:rsidP="00375FBE">
      <w:pPr>
        <w:jc w:val="both"/>
        <w:rPr>
          <w:rFonts w:ascii="Arial" w:hAnsi="Arial" w:cs="Arial"/>
          <w:color w:val="002060"/>
          <w:sz w:val="20"/>
          <w:szCs w:val="20"/>
        </w:rPr>
      </w:pPr>
    </w:p>
    <w:p w14:paraId="212C216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4.5. In situația în care Beneficiarul suferă un prejudiciu în implementarea / derularea contractului "................................." se va îndrepta </w:t>
      </w:r>
      <w:proofErr w:type="spellStart"/>
      <w:r w:rsidRPr="00375FBE">
        <w:rPr>
          <w:rFonts w:ascii="Arial" w:hAnsi="Arial" w:cs="Arial"/>
          <w:color w:val="002060"/>
          <w:sz w:val="20"/>
          <w:szCs w:val="20"/>
        </w:rPr>
        <w:t>impotriva</w:t>
      </w:r>
      <w:proofErr w:type="spellEnd"/>
      <w:r w:rsidRPr="00375FBE">
        <w:rPr>
          <w:rFonts w:ascii="Arial" w:hAnsi="Arial" w:cs="Arial"/>
          <w:color w:val="002060"/>
          <w:sz w:val="20"/>
          <w:szCs w:val="20"/>
        </w:rPr>
        <w:t xml:space="preserve"> oricărui membru al prezentei asocieri, pentru a obține recuperarea prejudiciului suferit, indiferent dacă respectivul prejudiciu a fost cauzat prin acțiunea/omisiunea unui alt membru al asocierii.</w:t>
      </w:r>
    </w:p>
    <w:p w14:paraId="350A8BA4" w14:textId="77777777" w:rsidR="00375FBE" w:rsidRPr="00375FBE" w:rsidRDefault="00375FBE" w:rsidP="00375FBE">
      <w:pPr>
        <w:jc w:val="both"/>
        <w:rPr>
          <w:rFonts w:ascii="Arial" w:hAnsi="Arial" w:cs="Arial"/>
          <w:color w:val="002060"/>
          <w:sz w:val="20"/>
          <w:szCs w:val="20"/>
        </w:rPr>
      </w:pPr>
    </w:p>
    <w:p w14:paraId="709BEB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 - INCETAREA ACORDULUI DE ASOCIERE</w:t>
      </w:r>
    </w:p>
    <w:p w14:paraId="28B57773" w14:textId="77777777" w:rsidR="00375FBE" w:rsidRPr="00375FBE" w:rsidRDefault="00375FBE" w:rsidP="00375FBE">
      <w:pPr>
        <w:jc w:val="both"/>
        <w:rPr>
          <w:rFonts w:ascii="Arial" w:hAnsi="Arial" w:cs="Arial"/>
          <w:color w:val="002060"/>
          <w:sz w:val="20"/>
          <w:szCs w:val="20"/>
        </w:rPr>
      </w:pPr>
    </w:p>
    <w:p w14:paraId="54B446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5. </w:t>
      </w:r>
      <w:proofErr w:type="spellStart"/>
      <w:r w:rsidRPr="00375FBE">
        <w:rPr>
          <w:rFonts w:ascii="Arial" w:hAnsi="Arial" w:cs="Arial"/>
          <w:color w:val="002060"/>
          <w:sz w:val="20"/>
          <w:szCs w:val="20"/>
        </w:rPr>
        <w:t>Incetarea</w:t>
      </w:r>
      <w:proofErr w:type="spellEnd"/>
      <w:r w:rsidRPr="00375FBE">
        <w:rPr>
          <w:rFonts w:ascii="Arial" w:hAnsi="Arial" w:cs="Arial"/>
          <w:color w:val="002060"/>
          <w:sz w:val="20"/>
          <w:szCs w:val="20"/>
        </w:rPr>
        <w:t xml:space="preserve"> Acordului de Asociere poate avea loc în următoarele cazuri:</w:t>
      </w:r>
    </w:p>
    <w:p w14:paraId="230A202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 neîncheierea, din orice motiv, a Contractului între Asociere si Beneficiar;</w:t>
      </w:r>
    </w:p>
    <w:p w14:paraId="567FE55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b) la îndeplinirea în integralitate a obiectului contractului;</w:t>
      </w:r>
    </w:p>
    <w:p w14:paraId="038EE3E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 la încetarea de plin drept a Contractului încheiat între Asociere și Beneficiar, în conformitate cu prevederile Contractului.</w:t>
      </w:r>
    </w:p>
    <w:p w14:paraId="1BCAA4FC" w14:textId="77777777" w:rsidR="00375FBE" w:rsidRPr="00375FBE" w:rsidRDefault="00375FBE" w:rsidP="00375FBE">
      <w:pPr>
        <w:jc w:val="both"/>
        <w:rPr>
          <w:rFonts w:ascii="Arial" w:hAnsi="Arial" w:cs="Arial"/>
          <w:color w:val="002060"/>
          <w:sz w:val="20"/>
          <w:szCs w:val="20"/>
        </w:rPr>
      </w:pPr>
    </w:p>
    <w:p w14:paraId="48281FA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CAPITOLUL VI - ALTE CLAUZE</w:t>
      </w:r>
    </w:p>
    <w:p w14:paraId="46523349" w14:textId="77777777" w:rsidR="00375FBE" w:rsidRPr="00375FBE" w:rsidRDefault="00375FBE" w:rsidP="00375FBE">
      <w:pPr>
        <w:jc w:val="both"/>
        <w:rPr>
          <w:rFonts w:ascii="Arial" w:hAnsi="Arial" w:cs="Arial"/>
          <w:color w:val="002060"/>
          <w:sz w:val="20"/>
          <w:szCs w:val="20"/>
        </w:rPr>
      </w:pPr>
    </w:p>
    <w:p w14:paraId="5A8662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6.1. Membrii asocierii convin ca asociatul ....................................................... - în calitate de Lider al Asocierii, să fie desemnat titular de cont, în vederea efectuării operațiunilor financiar-contabile, respectiv emiterea și încasarea facturilor aferente Contractului „....................................”. </w:t>
      </w:r>
    </w:p>
    <w:p w14:paraId="707E4A7A" w14:textId="77777777" w:rsidR="00375FBE" w:rsidRPr="00375FBE" w:rsidRDefault="00375FBE" w:rsidP="00375FBE">
      <w:pPr>
        <w:jc w:val="both"/>
        <w:rPr>
          <w:rFonts w:ascii="Arial" w:hAnsi="Arial" w:cs="Arial"/>
          <w:color w:val="002060"/>
          <w:sz w:val="20"/>
          <w:szCs w:val="20"/>
        </w:rPr>
      </w:pPr>
    </w:p>
    <w:p w14:paraId="37FC131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Datele de identificare sunt </w:t>
      </w:r>
      <w:proofErr w:type="spellStart"/>
      <w:r w:rsidRPr="00375FBE">
        <w:rPr>
          <w:rFonts w:ascii="Arial" w:hAnsi="Arial" w:cs="Arial"/>
          <w:color w:val="002060"/>
          <w:sz w:val="20"/>
          <w:szCs w:val="20"/>
        </w:rPr>
        <w:t>urmatoarele</w:t>
      </w:r>
      <w:proofErr w:type="spellEnd"/>
      <w:r w:rsidRPr="00375FBE">
        <w:rPr>
          <w:rFonts w:ascii="Arial" w:hAnsi="Arial" w:cs="Arial"/>
          <w:color w:val="002060"/>
          <w:sz w:val="20"/>
          <w:szCs w:val="20"/>
        </w:rPr>
        <w:t>:</w:t>
      </w:r>
    </w:p>
    <w:p w14:paraId="5C7470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Numele titularului de cont: </w:t>
      </w:r>
    </w:p>
    <w:p w14:paraId="7A1F260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 xml:space="preserve">Adresa: </w:t>
      </w:r>
    </w:p>
    <w:p w14:paraId="18038489" w14:textId="77777777" w:rsidR="00375FBE" w:rsidRPr="00375FBE" w:rsidRDefault="00375FBE" w:rsidP="00375FBE">
      <w:pPr>
        <w:jc w:val="both"/>
        <w:rPr>
          <w:rFonts w:ascii="Arial" w:hAnsi="Arial" w:cs="Arial"/>
          <w:color w:val="002060"/>
          <w:sz w:val="20"/>
          <w:szCs w:val="20"/>
        </w:rPr>
      </w:pPr>
      <w:proofErr w:type="spellStart"/>
      <w:r w:rsidRPr="00375FBE">
        <w:rPr>
          <w:rFonts w:ascii="Arial" w:hAnsi="Arial" w:cs="Arial"/>
          <w:color w:val="002060"/>
          <w:sz w:val="20"/>
          <w:szCs w:val="20"/>
        </w:rPr>
        <w:t>Numar</w:t>
      </w:r>
      <w:proofErr w:type="spellEnd"/>
      <w:r w:rsidRPr="00375FBE">
        <w:rPr>
          <w:rFonts w:ascii="Arial" w:hAnsi="Arial" w:cs="Arial"/>
          <w:color w:val="002060"/>
          <w:sz w:val="20"/>
          <w:szCs w:val="20"/>
        </w:rPr>
        <w:t xml:space="preserve"> TVA:</w:t>
      </w:r>
    </w:p>
    <w:p w14:paraId="5A003E1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65A7BF3"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Telefon/fax/e-mail: </w:t>
      </w:r>
    </w:p>
    <w:p w14:paraId="68520EB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Banca:</w:t>
      </w:r>
    </w:p>
    <w:p w14:paraId="2F0A67F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Banca:</w:t>
      </w:r>
    </w:p>
    <w:p w14:paraId="3D43CD31" w14:textId="77777777" w:rsidR="00375FBE" w:rsidRPr="00375FBE" w:rsidRDefault="00375FBE" w:rsidP="00375FBE">
      <w:pPr>
        <w:jc w:val="both"/>
        <w:rPr>
          <w:rFonts w:ascii="Arial" w:hAnsi="Arial" w:cs="Arial"/>
          <w:color w:val="002060"/>
          <w:sz w:val="20"/>
          <w:szCs w:val="20"/>
        </w:rPr>
      </w:pPr>
      <w:proofErr w:type="spellStart"/>
      <w:r w:rsidRPr="00375FBE">
        <w:rPr>
          <w:rFonts w:ascii="Arial" w:hAnsi="Arial" w:cs="Arial"/>
          <w:color w:val="002060"/>
          <w:sz w:val="20"/>
          <w:szCs w:val="20"/>
        </w:rPr>
        <w:t>Numar</w:t>
      </w:r>
      <w:proofErr w:type="spellEnd"/>
      <w:r w:rsidRPr="00375FBE">
        <w:rPr>
          <w:rFonts w:ascii="Arial" w:hAnsi="Arial" w:cs="Arial"/>
          <w:color w:val="002060"/>
          <w:sz w:val="20"/>
          <w:szCs w:val="20"/>
        </w:rPr>
        <w:t xml:space="preserve"> cont bancar:</w:t>
      </w:r>
    </w:p>
    <w:p w14:paraId="6D23B5C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IBAN: </w:t>
      </w:r>
    </w:p>
    <w:p w14:paraId="0E0273F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*Asociatul ..................... - in calitate de Lider al Asocierii, va emite si incasa facturile aferente Contractului prin intermediul sucursalei sale din Romania, aceasta </w:t>
      </w:r>
      <w:proofErr w:type="spellStart"/>
      <w:r w:rsidRPr="00375FBE">
        <w:rPr>
          <w:rFonts w:ascii="Arial" w:hAnsi="Arial" w:cs="Arial"/>
          <w:color w:val="002060"/>
          <w:sz w:val="20"/>
          <w:szCs w:val="20"/>
        </w:rPr>
        <w:t>avand</w:t>
      </w:r>
      <w:proofErr w:type="spellEnd"/>
      <w:r w:rsidRPr="00375FBE">
        <w:rPr>
          <w:rFonts w:ascii="Arial" w:hAnsi="Arial" w:cs="Arial"/>
          <w:color w:val="002060"/>
          <w:sz w:val="20"/>
          <w:szCs w:val="20"/>
        </w:rPr>
        <w:t xml:space="preserve"> </w:t>
      </w:r>
      <w:proofErr w:type="spellStart"/>
      <w:r w:rsidRPr="00375FBE">
        <w:rPr>
          <w:rFonts w:ascii="Arial" w:hAnsi="Arial" w:cs="Arial"/>
          <w:color w:val="002060"/>
          <w:sz w:val="20"/>
          <w:szCs w:val="20"/>
        </w:rPr>
        <w:t>urmatoarele</w:t>
      </w:r>
      <w:proofErr w:type="spellEnd"/>
      <w:r w:rsidRPr="00375FBE">
        <w:rPr>
          <w:rFonts w:ascii="Arial" w:hAnsi="Arial" w:cs="Arial"/>
          <w:color w:val="002060"/>
          <w:sz w:val="20"/>
          <w:szCs w:val="20"/>
        </w:rPr>
        <w:t xml:space="preserve"> date de identificare:</w:t>
      </w:r>
    </w:p>
    <w:p w14:paraId="0F283D6D" w14:textId="77777777" w:rsidR="00375FBE" w:rsidRPr="00375FBE" w:rsidRDefault="00375FBE" w:rsidP="00375FBE">
      <w:pPr>
        <w:jc w:val="both"/>
        <w:rPr>
          <w:rFonts w:ascii="Arial" w:hAnsi="Arial" w:cs="Arial"/>
          <w:color w:val="002060"/>
          <w:sz w:val="20"/>
          <w:szCs w:val="20"/>
        </w:rPr>
      </w:pPr>
    </w:p>
    <w:p w14:paraId="15C93EE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w:t>
      </w:r>
    </w:p>
    <w:p w14:paraId="647E5E7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Sediul Social:</w:t>
      </w:r>
    </w:p>
    <w:p w14:paraId="5EFAA01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Cod Unic de </w:t>
      </w:r>
      <w:proofErr w:type="spellStart"/>
      <w:r w:rsidRPr="00375FBE">
        <w:rPr>
          <w:rFonts w:ascii="Arial" w:hAnsi="Arial" w:cs="Arial"/>
          <w:color w:val="002060"/>
          <w:sz w:val="20"/>
          <w:szCs w:val="20"/>
        </w:rPr>
        <w:t>Inregistrare</w:t>
      </w:r>
      <w:proofErr w:type="spellEnd"/>
      <w:r w:rsidRPr="00375FBE">
        <w:rPr>
          <w:rFonts w:ascii="Arial" w:hAnsi="Arial" w:cs="Arial"/>
          <w:color w:val="002060"/>
          <w:sz w:val="20"/>
          <w:szCs w:val="20"/>
        </w:rPr>
        <w:t>:</w:t>
      </w:r>
    </w:p>
    <w:p w14:paraId="4FDCA0A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Număr de ordine în Registrul </w:t>
      </w:r>
      <w:proofErr w:type="spellStart"/>
      <w:r w:rsidRPr="00375FBE">
        <w:rPr>
          <w:rFonts w:ascii="Arial" w:hAnsi="Arial" w:cs="Arial"/>
          <w:color w:val="002060"/>
          <w:sz w:val="20"/>
          <w:szCs w:val="20"/>
        </w:rPr>
        <w:t>Comertului</w:t>
      </w:r>
      <w:proofErr w:type="spellEnd"/>
      <w:r w:rsidRPr="00375FBE">
        <w:rPr>
          <w:rFonts w:ascii="Arial" w:hAnsi="Arial" w:cs="Arial"/>
          <w:color w:val="002060"/>
          <w:sz w:val="20"/>
          <w:szCs w:val="20"/>
        </w:rPr>
        <w:t>:</w:t>
      </w:r>
    </w:p>
    <w:p w14:paraId="5E0BB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Cont Bancar:</w:t>
      </w:r>
    </w:p>
    <w:p w14:paraId="019DF59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Denumire Bancă:</w:t>
      </w:r>
    </w:p>
    <w:p w14:paraId="23E3B68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Adresa Bancă:</w:t>
      </w:r>
    </w:p>
    <w:p w14:paraId="71DDA7D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
    <w:p w14:paraId="5F7BD54D" w14:textId="77777777" w:rsidR="00375FBE" w:rsidRPr="00375FBE" w:rsidRDefault="00375FBE" w:rsidP="00375FBE">
      <w:pPr>
        <w:jc w:val="both"/>
        <w:rPr>
          <w:rFonts w:ascii="Arial" w:hAnsi="Arial" w:cs="Arial"/>
          <w:color w:val="002060"/>
          <w:sz w:val="20"/>
          <w:szCs w:val="20"/>
        </w:rPr>
      </w:pPr>
    </w:p>
    <w:p w14:paraId="2CB2E170"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Nota: * se va completa in cazul in care asociatul desemnat pentru emiterea si </w:t>
      </w:r>
      <w:proofErr w:type="spellStart"/>
      <w:r w:rsidRPr="00375FBE">
        <w:rPr>
          <w:rFonts w:ascii="Arial" w:hAnsi="Arial" w:cs="Arial"/>
          <w:color w:val="002060"/>
          <w:sz w:val="20"/>
          <w:szCs w:val="20"/>
        </w:rPr>
        <w:t>incasarea</w:t>
      </w:r>
      <w:proofErr w:type="spellEnd"/>
      <w:r w:rsidRPr="00375FBE">
        <w:rPr>
          <w:rFonts w:ascii="Arial" w:hAnsi="Arial" w:cs="Arial"/>
          <w:color w:val="002060"/>
          <w:sz w:val="20"/>
          <w:szCs w:val="20"/>
        </w:rPr>
        <w:t xml:space="preserve"> facturilor este persoana juridica nerezidenta in Romania."</w:t>
      </w:r>
    </w:p>
    <w:p w14:paraId="657F3FD4" w14:textId="77777777" w:rsidR="00375FBE" w:rsidRPr="00375FBE" w:rsidRDefault="00375FBE" w:rsidP="00375FBE">
      <w:pPr>
        <w:jc w:val="both"/>
        <w:rPr>
          <w:rFonts w:ascii="Arial" w:hAnsi="Arial" w:cs="Arial"/>
          <w:color w:val="002060"/>
          <w:sz w:val="20"/>
          <w:szCs w:val="20"/>
        </w:rPr>
      </w:pPr>
    </w:p>
    <w:p w14:paraId="5DC0A66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Art. 6.2. In caz de atribuire, asociaţii au convenit </w:t>
      </w:r>
      <w:proofErr w:type="spellStart"/>
      <w:r w:rsidRPr="00375FBE">
        <w:rPr>
          <w:rFonts w:ascii="Arial" w:hAnsi="Arial" w:cs="Arial"/>
          <w:color w:val="002060"/>
          <w:sz w:val="20"/>
          <w:szCs w:val="20"/>
        </w:rPr>
        <w:t>urmatoarele</w:t>
      </w:r>
      <w:proofErr w:type="spellEnd"/>
      <w:r w:rsidRPr="00375FBE">
        <w:rPr>
          <w:rFonts w:ascii="Arial" w:hAnsi="Arial" w:cs="Arial"/>
          <w:color w:val="002060"/>
          <w:sz w:val="20"/>
          <w:szCs w:val="20"/>
        </w:rPr>
        <w:t xml:space="preserve"> cote de participare în cadrul asocierii:</w:t>
      </w:r>
    </w:p>
    <w:p w14:paraId="42BD411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(i </w:t>
      </w:r>
      <w:proofErr w:type="spellStart"/>
      <w:r w:rsidRPr="00375FBE">
        <w:rPr>
          <w:rFonts w:ascii="Arial" w:hAnsi="Arial" w:cs="Arial"/>
          <w:color w:val="002060"/>
          <w:sz w:val="20"/>
          <w:szCs w:val="20"/>
        </w:rPr>
        <w:t>-lider</w:t>
      </w:r>
      <w:proofErr w:type="spellEnd"/>
      <w:r w:rsidRPr="00375FBE">
        <w:rPr>
          <w:rFonts w:ascii="Arial" w:hAnsi="Arial" w:cs="Arial"/>
          <w:color w:val="002060"/>
          <w:sz w:val="20"/>
          <w:szCs w:val="20"/>
        </w:rPr>
        <w:t xml:space="preserve"> de asociere) ............... - ......... % (in litere), responsabil cu .....................................</w:t>
      </w:r>
    </w:p>
    <w:p w14:paraId="71780B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(ii - Asociat 1) ............... - ......... % (in litere), responsabil cu .....................................</w:t>
      </w:r>
    </w:p>
    <w:p w14:paraId="255CBFD4" w14:textId="77777777" w:rsidR="00375FBE" w:rsidRPr="00375FBE" w:rsidRDefault="00375FBE" w:rsidP="00375FBE">
      <w:pPr>
        <w:jc w:val="both"/>
        <w:rPr>
          <w:rFonts w:ascii="Arial" w:hAnsi="Arial" w:cs="Arial"/>
          <w:color w:val="002060"/>
          <w:sz w:val="20"/>
          <w:szCs w:val="20"/>
        </w:rPr>
      </w:pPr>
    </w:p>
    <w:p w14:paraId="7237FB8F"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6.3. Asociaţii convin să se susțină ori de câte ori va fi nevoie pe tot parcursul realizării contractului, acordându-și sprijin de natură tehnică, managerială sau/și logistică ori de câte ori situația o cere.</w:t>
      </w:r>
    </w:p>
    <w:p w14:paraId="68BA8B17" w14:textId="77777777" w:rsidR="00375FBE" w:rsidRPr="00375FBE" w:rsidRDefault="00375FBE" w:rsidP="00375FBE">
      <w:pPr>
        <w:jc w:val="both"/>
        <w:rPr>
          <w:rFonts w:ascii="Arial" w:hAnsi="Arial" w:cs="Arial"/>
          <w:color w:val="002060"/>
          <w:sz w:val="20"/>
          <w:szCs w:val="20"/>
        </w:rPr>
      </w:pPr>
    </w:p>
    <w:p w14:paraId="5776F228"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6.4. Nici una dintre Părți nu va fi îndreptățită să vândă, cesioneze sau în orice altă modalitate să greveze sau să transmită cota sa sau parte din aceasta altfel decât prin efectul legii şi prin obţinerea consimțământului scris prealabil atât al celorlalte Parți cât şi al Beneficiarului.</w:t>
      </w:r>
    </w:p>
    <w:p w14:paraId="0934CB97" w14:textId="77777777" w:rsidR="00375FBE" w:rsidRPr="00375FBE" w:rsidRDefault="00375FBE" w:rsidP="00375FBE">
      <w:pPr>
        <w:jc w:val="both"/>
        <w:rPr>
          <w:rFonts w:ascii="Arial" w:hAnsi="Arial" w:cs="Arial"/>
          <w:color w:val="002060"/>
          <w:sz w:val="20"/>
          <w:szCs w:val="20"/>
        </w:rPr>
      </w:pPr>
    </w:p>
    <w:p w14:paraId="4973184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6.5. Prezentul acord se completează în ceea ce priveşte termenele şi condiţiile de furnizare a produselor, cu prevederile contractului ce se va încheia între …............................... (liderul de asociere) şi Beneficiar.</w:t>
      </w:r>
    </w:p>
    <w:p w14:paraId="5F772D03" w14:textId="77777777" w:rsidR="00375FBE" w:rsidRPr="00375FBE" w:rsidRDefault="00375FBE" w:rsidP="00375FBE">
      <w:pPr>
        <w:jc w:val="both"/>
        <w:rPr>
          <w:rFonts w:ascii="Arial" w:hAnsi="Arial" w:cs="Arial"/>
          <w:color w:val="002060"/>
          <w:sz w:val="20"/>
          <w:szCs w:val="20"/>
        </w:rPr>
      </w:pPr>
    </w:p>
    <w:p w14:paraId="7A06C8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Art. 6.6. (1) Prezentul Acord de Asociere împreuna cu toate aspectele și toate efectele ce decurg din, sau în legătură cu acestea,vor fi guvernate de legea română.</w:t>
      </w:r>
    </w:p>
    <w:p w14:paraId="7142B1A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(2) Litigiile izvorâte din sau în </w:t>
      </w:r>
      <w:proofErr w:type="spellStart"/>
      <w:r w:rsidRPr="00375FBE">
        <w:rPr>
          <w:rFonts w:ascii="Arial" w:hAnsi="Arial" w:cs="Arial"/>
          <w:color w:val="002060"/>
          <w:sz w:val="20"/>
          <w:szCs w:val="20"/>
        </w:rPr>
        <w:t>legatură</w:t>
      </w:r>
      <w:proofErr w:type="spellEnd"/>
      <w:r w:rsidRPr="00375FBE">
        <w:rPr>
          <w:rFonts w:ascii="Arial" w:hAnsi="Arial" w:cs="Arial"/>
          <w:color w:val="002060"/>
          <w:sz w:val="20"/>
          <w:szCs w:val="20"/>
        </w:rPr>
        <w:t xml:space="preserve"> cu Acordul de Asociere, între membrii Asocierii, sunt supuse instanțelor de drept comun.</w:t>
      </w:r>
    </w:p>
    <w:p w14:paraId="26A5D09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b/>
        <w:t xml:space="preserve">    (3) Soluționarea litigiilor izvorâte din sau în </w:t>
      </w:r>
      <w:proofErr w:type="spellStart"/>
      <w:r w:rsidRPr="00375FBE">
        <w:rPr>
          <w:rFonts w:ascii="Arial" w:hAnsi="Arial" w:cs="Arial"/>
          <w:color w:val="002060"/>
          <w:sz w:val="20"/>
          <w:szCs w:val="20"/>
        </w:rPr>
        <w:t>legatură</w:t>
      </w:r>
      <w:proofErr w:type="spellEnd"/>
      <w:r w:rsidRPr="00375FBE">
        <w:rPr>
          <w:rFonts w:ascii="Arial" w:hAnsi="Arial" w:cs="Arial"/>
          <w:color w:val="002060"/>
          <w:sz w:val="20"/>
          <w:szCs w:val="20"/>
        </w:rPr>
        <w:t xml:space="preserve"> cu Acordul de Asociere, între membrii Asocierii și Beneficiar, se va realiza de către instanța judecătorească de contencios administrativ şi fiscal română, conform Contract.</w:t>
      </w:r>
    </w:p>
    <w:p w14:paraId="42404656" w14:textId="77777777" w:rsidR="00375FBE" w:rsidRPr="00375FBE" w:rsidRDefault="00375FBE" w:rsidP="00375FBE">
      <w:pPr>
        <w:jc w:val="both"/>
        <w:rPr>
          <w:rFonts w:ascii="Arial" w:hAnsi="Arial" w:cs="Arial"/>
          <w:color w:val="002060"/>
          <w:sz w:val="20"/>
          <w:szCs w:val="20"/>
        </w:rPr>
      </w:pPr>
    </w:p>
    <w:p w14:paraId="36D73965"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Art. 6.7. Prezentul Acord de Asociere va fi redactat în limba romană.</w:t>
      </w:r>
    </w:p>
    <w:p w14:paraId="79C19D99" w14:textId="77777777" w:rsidR="00375FBE" w:rsidRPr="00375FBE" w:rsidRDefault="00375FBE" w:rsidP="00375FBE">
      <w:pPr>
        <w:jc w:val="both"/>
        <w:rPr>
          <w:rFonts w:ascii="Arial" w:hAnsi="Arial" w:cs="Arial"/>
          <w:color w:val="002060"/>
          <w:sz w:val="20"/>
          <w:szCs w:val="20"/>
        </w:rPr>
      </w:pPr>
    </w:p>
    <w:p w14:paraId="13C7E27B"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Prezentul Acord de Asociere s-a încheiat astăzi ….................................. în …........ exemplare.</w:t>
      </w:r>
    </w:p>
    <w:p w14:paraId="764851BC" w14:textId="77777777" w:rsidR="00375FBE" w:rsidRPr="00375FBE" w:rsidRDefault="00375FBE" w:rsidP="00375FBE">
      <w:pPr>
        <w:jc w:val="both"/>
        <w:rPr>
          <w:rFonts w:ascii="Arial" w:hAnsi="Arial" w:cs="Arial"/>
          <w:color w:val="002060"/>
          <w:sz w:val="20"/>
          <w:szCs w:val="20"/>
        </w:rPr>
      </w:pPr>
    </w:p>
    <w:p w14:paraId="4F749D52"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LIDER ASOCIAT</w:t>
      </w:r>
      <w:r w:rsidRPr="00375FBE">
        <w:rPr>
          <w:rFonts w:ascii="Arial" w:hAnsi="Arial" w:cs="Arial"/>
          <w:color w:val="002060"/>
          <w:sz w:val="20"/>
          <w:szCs w:val="20"/>
        </w:rPr>
        <w:tab/>
      </w:r>
    </w:p>
    <w:p w14:paraId="47C42EB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roofErr w:type="spellStart"/>
      <w:r w:rsidRPr="00375FBE">
        <w:rPr>
          <w:rFonts w:ascii="Arial" w:hAnsi="Arial" w:cs="Arial"/>
          <w:color w:val="002060"/>
          <w:sz w:val="20"/>
          <w:szCs w:val="20"/>
        </w:rPr>
        <w:t>imputernicit</w:t>
      </w:r>
      <w:proofErr w:type="spellEnd"/>
      <w:r w:rsidRPr="00375FBE">
        <w:rPr>
          <w:rFonts w:ascii="Arial" w:hAnsi="Arial" w:cs="Arial"/>
          <w:color w:val="002060"/>
          <w:sz w:val="20"/>
          <w:szCs w:val="20"/>
        </w:rPr>
        <w:t xml:space="preserve"> conform actelor statutare/constitutive ale </w:t>
      </w:r>
      <w:proofErr w:type="spellStart"/>
      <w:r w:rsidRPr="00375FBE">
        <w:rPr>
          <w:rFonts w:ascii="Arial" w:hAnsi="Arial" w:cs="Arial"/>
          <w:color w:val="002060"/>
          <w:sz w:val="20"/>
          <w:szCs w:val="20"/>
        </w:rPr>
        <w:t>societatii</w:t>
      </w:r>
      <w:proofErr w:type="spellEnd"/>
      <w:r w:rsidRPr="00375FBE">
        <w:rPr>
          <w:rFonts w:ascii="Arial" w:hAnsi="Arial" w:cs="Arial"/>
          <w:color w:val="002060"/>
          <w:sz w:val="20"/>
          <w:szCs w:val="20"/>
        </w:rPr>
        <w:t>)</w:t>
      </w:r>
      <w:r w:rsidRPr="00375FBE">
        <w:rPr>
          <w:rFonts w:ascii="Arial" w:hAnsi="Arial" w:cs="Arial"/>
          <w:color w:val="002060"/>
          <w:sz w:val="20"/>
          <w:szCs w:val="20"/>
        </w:rPr>
        <w:tab/>
      </w:r>
      <w:r w:rsidRPr="00375FBE">
        <w:rPr>
          <w:rFonts w:ascii="Arial" w:hAnsi="Arial" w:cs="Arial"/>
          <w:color w:val="002060"/>
          <w:sz w:val="20"/>
          <w:szCs w:val="20"/>
        </w:rPr>
        <w:tab/>
      </w:r>
    </w:p>
    <w:p w14:paraId="4C416A8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Nume si prenume</w:t>
      </w:r>
    </w:p>
    <w:p w14:paraId="04A1093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30EBA86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lastRenderedPageBreak/>
        <w:t>(</w:t>
      </w:r>
      <w:proofErr w:type="spellStart"/>
      <w:r w:rsidRPr="00375FBE">
        <w:rPr>
          <w:rFonts w:ascii="Arial" w:hAnsi="Arial" w:cs="Arial"/>
          <w:color w:val="002060"/>
          <w:sz w:val="20"/>
          <w:szCs w:val="20"/>
        </w:rPr>
        <w:t>semnatura</w:t>
      </w:r>
      <w:proofErr w:type="spellEnd"/>
      <w:r w:rsidRPr="00375FBE">
        <w:rPr>
          <w:rFonts w:ascii="Arial" w:hAnsi="Arial" w:cs="Arial"/>
          <w:color w:val="002060"/>
          <w:sz w:val="20"/>
          <w:szCs w:val="20"/>
        </w:rPr>
        <w:t xml:space="preserve"> si stampila)</w:t>
      </w:r>
    </w:p>
    <w:p w14:paraId="5BA91378" w14:textId="77777777" w:rsidR="00375FBE" w:rsidRPr="00375FBE" w:rsidRDefault="00375FBE" w:rsidP="00375FBE">
      <w:pPr>
        <w:jc w:val="both"/>
        <w:rPr>
          <w:rFonts w:ascii="Arial" w:hAnsi="Arial" w:cs="Arial"/>
          <w:color w:val="002060"/>
          <w:sz w:val="20"/>
          <w:szCs w:val="20"/>
        </w:rPr>
      </w:pPr>
    </w:p>
    <w:p w14:paraId="005CD37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1</w:t>
      </w:r>
    </w:p>
    <w:p w14:paraId="0428384C"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legal/împuternicit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16046F7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4334DE6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5E4471CA"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roofErr w:type="spellStart"/>
      <w:r w:rsidRPr="00375FBE">
        <w:rPr>
          <w:rFonts w:ascii="Arial" w:hAnsi="Arial" w:cs="Arial"/>
          <w:color w:val="002060"/>
          <w:sz w:val="20"/>
          <w:szCs w:val="20"/>
        </w:rPr>
        <w:t>semnatura</w:t>
      </w:r>
      <w:proofErr w:type="spellEnd"/>
      <w:r w:rsidRPr="00375FBE">
        <w:rPr>
          <w:rFonts w:ascii="Arial" w:hAnsi="Arial" w:cs="Arial"/>
          <w:color w:val="002060"/>
          <w:sz w:val="20"/>
          <w:szCs w:val="20"/>
        </w:rPr>
        <w:t xml:space="preserve"> si stampila)</w:t>
      </w:r>
    </w:p>
    <w:p w14:paraId="02CE313F" w14:textId="77777777" w:rsidR="00375FBE" w:rsidRPr="00375FBE" w:rsidRDefault="00375FBE" w:rsidP="00375FBE">
      <w:pPr>
        <w:jc w:val="both"/>
        <w:rPr>
          <w:rFonts w:ascii="Arial" w:hAnsi="Arial" w:cs="Arial"/>
          <w:color w:val="002060"/>
          <w:sz w:val="20"/>
          <w:szCs w:val="20"/>
        </w:rPr>
      </w:pPr>
    </w:p>
    <w:p w14:paraId="3B43EFB7"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ASOCIAT n</w:t>
      </w:r>
    </w:p>
    <w:p w14:paraId="3850114E"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(reprezentant legal/</w:t>
      </w:r>
      <w:proofErr w:type="spellStart"/>
      <w:r w:rsidRPr="00375FBE">
        <w:rPr>
          <w:rFonts w:ascii="Arial" w:hAnsi="Arial" w:cs="Arial"/>
          <w:color w:val="002060"/>
          <w:sz w:val="20"/>
          <w:szCs w:val="20"/>
        </w:rPr>
        <w:t>imputernicit</w:t>
      </w:r>
      <w:proofErr w:type="spellEnd"/>
      <w:r w:rsidRPr="00375FBE">
        <w:rPr>
          <w:rFonts w:ascii="Arial" w:hAnsi="Arial" w:cs="Arial"/>
          <w:color w:val="002060"/>
          <w:sz w:val="20"/>
          <w:szCs w:val="20"/>
        </w:rPr>
        <w:t xml:space="preserve"> conform actelor statutare/constitutive ale societății)</w:t>
      </w:r>
      <w:r w:rsidRPr="00375FBE">
        <w:rPr>
          <w:rFonts w:ascii="Arial" w:hAnsi="Arial" w:cs="Arial"/>
          <w:color w:val="002060"/>
          <w:sz w:val="20"/>
          <w:szCs w:val="20"/>
        </w:rPr>
        <w:tab/>
      </w:r>
      <w:r w:rsidRPr="00375FBE">
        <w:rPr>
          <w:rFonts w:ascii="Arial" w:hAnsi="Arial" w:cs="Arial"/>
          <w:color w:val="002060"/>
          <w:sz w:val="20"/>
          <w:szCs w:val="20"/>
        </w:rPr>
        <w:tab/>
      </w:r>
    </w:p>
    <w:p w14:paraId="72B4B54D"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 Nume și prenume</w:t>
      </w:r>
    </w:p>
    <w:p w14:paraId="199C2E41"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
    <w:p w14:paraId="17A74104"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w:t>
      </w:r>
      <w:proofErr w:type="spellStart"/>
      <w:r w:rsidRPr="00375FBE">
        <w:rPr>
          <w:rFonts w:ascii="Arial" w:hAnsi="Arial" w:cs="Arial"/>
          <w:color w:val="002060"/>
          <w:sz w:val="20"/>
          <w:szCs w:val="20"/>
        </w:rPr>
        <w:t>semnatura</w:t>
      </w:r>
      <w:proofErr w:type="spellEnd"/>
      <w:r w:rsidRPr="00375FBE">
        <w:rPr>
          <w:rFonts w:ascii="Arial" w:hAnsi="Arial" w:cs="Arial"/>
          <w:color w:val="002060"/>
          <w:sz w:val="20"/>
          <w:szCs w:val="20"/>
        </w:rPr>
        <w:t xml:space="preserve"> si stampila)</w:t>
      </w:r>
    </w:p>
    <w:p w14:paraId="06760249" w14:textId="77777777" w:rsidR="00375FBE" w:rsidRPr="00375FBE" w:rsidRDefault="00375FBE" w:rsidP="00375FBE">
      <w:pPr>
        <w:jc w:val="both"/>
        <w:rPr>
          <w:rFonts w:ascii="Arial" w:hAnsi="Arial" w:cs="Arial"/>
          <w:color w:val="002060"/>
          <w:sz w:val="20"/>
          <w:szCs w:val="20"/>
        </w:rPr>
      </w:pPr>
    </w:p>
    <w:p w14:paraId="78425719" w14:textId="77777777" w:rsidR="00375FBE" w:rsidRPr="00375FBE" w:rsidRDefault="00375FBE" w:rsidP="00375FBE">
      <w:pPr>
        <w:jc w:val="both"/>
        <w:rPr>
          <w:rFonts w:ascii="Arial" w:hAnsi="Arial" w:cs="Arial"/>
          <w:color w:val="002060"/>
          <w:sz w:val="20"/>
          <w:szCs w:val="20"/>
        </w:rPr>
      </w:pPr>
      <w:r w:rsidRPr="00375FBE">
        <w:rPr>
          <w:rFonts w:ascii="Arial" w:hAnsi="Arial" w:cs="Arial"/>
          <w:color w:val="002060"/>
          <w:sz w:val="20"/>
          <w:szCs w:val="20"/>
        </w:rPr>
        <w:t xml:space="preserve">Nota 1: Prezentul Acord de Asociere conţine clauzele obligatorii, </w:t>
      </w:r>
      <w:proofErr w:type="spellStart"/>
      <w:r w:rsidRPr="00375FBE">
        <w:rPr>
          <w:rFonts w:ascii="Arial" w:hAnsi="Arial" w:cs="Arial"/>
          <w:color w:val="002060"/>
          <w:sz w:val="20"/>
          <w:szCs w:val="20"/>
        </w:rPr>
        <w:t>partile</w:t>
      </w:r>
      <w:proofErr w:type="spellEnd"/>
      <w:r w:rsidRPr="00375FBE">
        <w:rPr>
          <w:rFonts w:ascii="Arial" w:hAnsi="Arial" w:cs="Arial"/>
          <w:color w:val="002060"/>
          <w:sz w:val="20"/>
          <w:szCs w:val="20"/>
        </w:rPr>
        <w:t xml:space="preserve"> putând adăuga şi alte clauze.</w:t>
      </w:r>
    </w:p>
    <w:p w14:paraId="27F80458" w14:textId="24145D35" w:rsidR="00B2512D" w:rsidRDefault="00375FBE" w:rsidP="00375FBE">
      <w:pPr>
        <w:jc w:val="both"/>
        <w:rPr>
          <w:rFonts w:ascii="Arial" w:hAnsi="Arial" w:cs="Arial"/>
          <w:color w:val="002060"/>
          <w:sz w:val="20"/>
          <w:szCs w:val="20"/>
        </w:rPr>
      </w:pPr>
      <w:r w:rsidRPr="00375FBE">
        <w:rPr>
          <w:rFonts w:ascii="Arial" w:hAnsi="Arial" w:cs="Arial"/>
          <w:color w:val="002060"/>
          <w:sz w:val="20"/>
          <w:szCs w:val="20"/>
        </w:rPr>
        <w:t>Nota 2: Lipsa semnăturii reprezentantului legal sau reprezentantului împuternicit conform actelor statutare/constitutive ale societății conduce automat la nulitatea Acordului de Asociere.</w:t>
      </w:r>
    </w:p>
    <w:p w14:paraId="72EDBDC6" w14:textId="77777777" w:rsidR="00B2512D" w:rsidRPr="00215B65" w:rsidRDefault="00B2512D" w:rsidP="00B2512D">
      <w:pPr>
        <w:rPr>
          <w:rFonts w:ascii="Arial" w:hAnsi="Arial" w:cs="Arial"/>
          <w:sz w:val="20"/>
          <w:szCs w:val="20"/>
        </w:rPr>
      </w:pPr>
    </w:p>
    <w:sectPr w:rsidR="00B2512D" w:rsidRPr="00215B65">
      <w:headerReference w:type="default" r:id="rId10"/>
      <w:footerReference w:type="default" r:id="rId11"/>
      <w:type w:val="continuous"/>
      <w:pgSz w:w="11910" w:h="16840"/>
      <w:pgMar w:top="380" w:right="940" w:bottom="0" w:left="980" w:header="720" w:footer="720"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1804386E" w14:textId="77777777" w:rsidR="003213CA" w:rsidRDefault="003213CA" w:rsidP="00121798">
      <w:r>
        <w:separator/>
      </w:r>
    </w:p>
  </w:endnote>
  <w:endnote w:type="continuationSeparator" w:id="0">
    <w:p w14:paraId="0D1425F0" w14:textId="77777777" w:rsidR="003213CA" w:rsidRDefault="003213CA" w:rsidP="001217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Calibri">
    <w:panose1 w:val="020F0502020204030204"/>
    <w:charset w:val="EE"/>
    <w:family w:val="swiss"/>
    <w:pitch w:val="variable"/>
    <w:sig w:usb0="E4002EFF" w:usb1="C000247B" w:usb2="00000009" w:usb3="00000000" w:csb0="000001FF" w:csb1="00000000"/>
  </w:font>
  <w:font w:name="Tahoma">
    <w:panose1 w:val="020B0604030504040204"/>
    <w:charset w:val="EE"/>
    <w:family w:val="swiss"/>
    <w:pitch w:val="variable"/>
    <w:sig w:usb0="E1002EFF" w:usb1="C000605B" w:usb2="00000029" w:usb3="00000000" w:csb0="000101FF" w:csb1="00000000"/>
  </w:font>
  <w:font w:name="Roboto">
    <w:altName w:val="Times New Roman"/>
    <w:charset w:val="00"/>
    <w:family w:val="auto"/>
    <w:pitch w:val="variable"/>
    <w:sig w:usb0="00000001" w:usb1="5000217F" w:usb2="00000021" w:usb3="00000000" w:csb0="0000019F" w:csb1="00000000"/>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D66B7F6" w14:textId="023490A3" w:rsidR="00121798" w:rsidRPr="00121798" w:rsidRDefault="00121798" w:rsidP="00121798">
    <w:pPr>
      <w:pStyle w:val="Subsol"/>
      <w:jc w:val="center"/>
      <w:rPr>
        <w:rFonts w:ascii="Calibri" w:eastAsia="Calibri" w:hAnsi="Calibri"/>
        <w:color w:val="002060"/>
        <w:kern w:val="2"/>
        <w:sz w:val="18"/>
        <w:szCs w:val="18"/>
        <w:lang w:val="en-US"/>
        <w14:ligatures w14:val="standardContextual"/>
      </w:rPr>
    </w:pPr>
    <w:proofErr w:type="spellStart"/>
    <w:r w:rsidRPr="00121798">
      <w:rPr>
        <w:rFonts w:ascii="Calibri" w:eastAsia="Calibri" w:hAnsi="Calibri"/>
        <w:color w:val="002060"/>
        <w:kern w:val="2"/>
        <w:sz w:val="18"/>
        <w:szCs w:val="18"/>
        <w:lang w:val="en-US"/>
        <w14:ligatures w14:val="standardContextual"/>
      </w:rPr>
      <w:t>Conţinutul</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acestui</w:t>
    </w:r>
    <w:proofErr w:type="spellEnd"/>
    <w:r w:rsidRPr="00121798">
      <w:rPr>
        <w:rFonts w:ascii="Calibri" w:eastAsia="Calibri" w:hAnsi="Calibri"/>
        <w:color w:val="002060"/>
        <w:kern w:val="2"/>
        <w:sz w:val="18"/>
        <w:szCs w:val="18"/>
        <w:lang w:val="en-US"/>
        <w14:ligatures w14:val="standardContextual"/>
      </w:rPr>
      <w:t xml:space="preserve"> material nu </w:t>
    </w:r>
    <w:proofErr w:type="spellStart"/>
    <w:r w:rsidRPr="00121798">
      <w:rPr>
        <w:rFonts w:ascii="Calibri" w:eastAsia="Calibri" w:hAnsi="Calibri"/>
        <w:color w:val="002060"/>
        <w:kern w:val="2"/>
        <w:sz w:val="18"/>
        <w:szCs w:val="18"/>
        <w:lang w:val="en-US"/>
        <w14:ligatures w14:val="standardContextual"/>
      </w:rPr>
      <w:t>reprezintă</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în</w:t>
    </w:r>
    <w:proofErr w:type="spellEnd"/>
    <w:r w:rsidRPr="00121798">
      <w:rPr>
        <w:rFonts w:ascii="Calibri" w:eastAsia="Calibri" w:hAnsi="Calibri"/>
        <w:color w:val="002060"/>
        <w:kern w:val="2"/>
        <w:sz w:val="18"/>
        <w:szCs w:val="18"/>
        <w:lang w:val="en-US"/>
        <w14:ligatures w14:val="standardContextual"/>
      </w:rPr>
      <w:t xml:space="preserve"> mod </w:t>
    </w:r>
    <w:proofErr w:type="spellStart"/>
    <w:r w:rsidRPr="00121798">
      <w:rPr>
        <w:rFonts w:ascii="Calibri" w:eastAsia="Calibri" w:hAnsi="Calibri"/>
        <w:color w:val="002060"/>
        <w:kern w:val="2"/>
        <w:sz w:val="18"/>
        <w:szCs w:val="18"/>
        <w:lang w:val="en-US"/>
        <w14:ligatures w14:val="standardContextual"/>
      </w:rPr>
      <w:t>obligatoriu</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poziţia</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oficială</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Uniunii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Europene</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sau</w:t>
    </w:r>
    <w:proofErr w:type="spellEnd"/>
    <w:r w:rsidRPr="00121798">
      <w:rPr>
        <w:rFonts w:ascii="Calibri" w:eastAsia="Calibri" w:hAnsi="Calibri"/>
        <w:color w:val="002060"/>
        <w:kern w:val="2"/>
        <w:sz w:val="18"/>
        <w:szCs w:val="18"/>
        <w:lang w:val="en-US"/>
        <w14:ligatures w14:val="standardContextual"/>
      </w:rPr>
      <w:t xml:space="preserve"> a </w:t>
    </w:r>
    <w:proofErr w:type="spellStart"/>
    <w:r w:rsidRPr="00121798">
      <w:rPr>
        <w:rFonts w:ascii="Calibri" w:eastAsia="Calibri" w:hAnsi="Calibri"/>
        <w:color w:val="002060"/>
        <w:kern w:val="2"/>
        <w:sz w:val="18"/>
        <w:szCs w:val="18"/>
        <w:lang w:val="en-US"/>
        <w14:ligatures w14:val="standardContextual"/>
      </w:rPr>
      <w:t>Guvernului</w:t>
    </w:r>
    <w:proofErr w:type="spellEnd"/>
    <w:r w:rsidRPr="00121798">
      <w:rPr>
        <w:rFonts w:ascii="Calibri" w:eastAsia="Calibri" w:hAnsi="Calibri"/>
        <w:color w:val="002060"/>
        <w:kern w:val="2"/>
        <w:sz w:val="18"/>
        <w:szCs w:val="18"/>
        <w:lang w:val="en-US"/>
        <w14:ligatures w14:val="standardContextual"/>
      </w:rPr>
      <w:t xml:space="preserve"> </w:t>
    </w:r>
    <w:proofErr w:type="spellStart"/>
    <w:r w:rsidRPr="00121798">
      <w:rPr>
        <w:rFonts w:ascii="Calibri" w:eastAsia="Calibri" w:hAnsi="Calibri"/>
        <w:color w:val="002060"/>
        <w:kern w:val="2"/>
        <w:sz w:val="18"/>
        <w:szCs w:val="18"/>
        <w:lang w:val="en-US"/>
        <w14:ligatures w14:val="standardContextual"/>
      </w:rPr>
      <w:t>României</w:t>
    </w:r>
    <w:proofErr w:type="spellEnd"/>
    <w:r w:rsidRPr="00121798">
      <w:rPr>
        <w:rFonts w:ascii="Calibri" w:eastAsia="Calibri" w:hAnsi="Calibri"/>
        <w:color w:val="002060"/>
        <w:kern w:val="2"/>
        <w:sz w:val="18"/>
        <w:szCs w:val="18"/>
        <w:lang w:val="en-US"/>
        <w14:ligatures w14:val="standardContextual"/>
      </w:rPr>
      <w:t>.</w:t>
    </w:r>
  </w:p>
  <w:p w14:paraId="08AC23D3" w14:textId="77777777" w:rsidR="00121798" w:rsidRPr="00121798" w:rsidRDefault="00121798" w:rsidP="00121798">
    <w:pPr>
      <w:widowControl/>
      <w:tabs>
        <w:tab w:val="center" w:pos="4680"/>
        <w:tab w:val="right" w:pos="9360"/>
      </w:tabs>
      <w:autoSpaceDE/>
      <w:autoSpaceDN/>
      <w:jc w:val="center"/>
      <w:rPr>
        <w:rFonts w:ascii="Calibri" w:eastAsia="Calibri" w:hAnsi="Calibri"/>
        <w:color w:val="002060"/>
        <w:kern w:val="2"/>
        <w:sz w:val="18"/>
        <w:szCs w:val="18"/>
        <w:lang w:val="en-US"/>
        <w14:ligatures w14:val="standardContextual"/>
      </w:rPr>
    </w:pPr>
    <w:r w:rsidRPr="00121798">
      <w:rPr>
        <w:rFonts w:ascii="Calibri" w:eastAsia="Calibri" w:hAnsi="Calibri"/>
        <w:noProof/>
        <w:kern w:val="2"/>
        <w:lang w:eastAsia="ro-RO"/>
        <w14:ligatures w14:val="standardContextual"/>
      </w:rPr>
      <w:drawing>
        <wp:inline distT="0" distB="0" distL="0" distR="0" wp14:anchorId="6F6AC1A2" wp14:editId="6D935F68">
          <wp:extent cx="4172185" cy="113665"/>
          <wp:effectExtent l="0" t="0" r="0" b="635"/>
          <wp:docPr id="259918426" name="Picture 2599184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5200945" name=""/>
                  <pic:cNvPicPr/>
                </pic:nvPicPr>
                <pic:blipFill>
                  <a:blip r:embed="rId1"/>
                  <a:stretch>
                    <a:fillRect/>
                  </a:stretch>
                </pic:blipFill>
                <pic:spPr>
                  <a:xfrm flipV="1">
                    <a:off x="0" y="0"/>
                    <a:ext cx="4615145" cy="125733"/>
                  </a:xfrm>
                  <a:prstGeom prst="rect">
                    <a:avLst/>
                  </a:prstGeom>
                </pic:spPr>
              </pic:pic>
            </a:graphicData>
          </a:graphic>
        </wp:inline>
      </w:drawing>
    </w:r>
  </w:p>
  <w:p w14:paraId="4EE705C1"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2060"/>
        <w:kern w:val="2"/>
        <w:sz w:val="24"/>
        <w:szCs w:val="24"/>
        <w:lang w:val="en-US"/>
        <w14:ligatures w14:val="standardContextual"/>
      </w:rPr>
    </w:pPr>
  </w:p>
  <w:p w14:paraId="0FD4AE7C" w14:textId="77777777" w:rsidR="00121798" w:rsidRPr="00121798" w:rsidRDefault="00121798" w:rsidP="00121798">
    <w:pPr>
      <w:widowControl/>
      <w:tabs>
        <w:tab w:val="center" w:pos="4680"/>
        <w:tab w:val="right" w:pos="9360"/>
      </w:tabs>
      <w:autoSpaceDE/>
      <w:autoSpaceDN/>
      <w:jc w:val="center"/>
      <w:rPr>
        <w:rFonts w:ascii="Calibri" w:eastAsia="Calibri" w:hAnsi="Calibri"/>
        <w:b/>
        <w:bCs/>
        <w:color w:val="0070C0"/>
        <w:kern w:val="2"/>
        <w:sz w:val="24"/>
        <w:szCs w:val="24"/>
        <w:lang w:val="en-US"/>
        <w14:ligatures w14:val="standardContextual"/>
      </w:rPr>
    </w:pPr>
    <w:r w:rsidRPr="00121798">
      <w:rPr>
        <w:rFonts w:ascii="Calibri" w:eastAsia="Calibri" w:hAnsi="Calibri"/>
        <w:b/>
        <w:bCs/>
        <w:color w:val="002060"/>
        <w:kern w:val="2"/>
        <w:sz w:val="24"/>
        <w:szCs w:val="24"/>
        <w:lang w:val="en-US"/>
        <w14:ligatures w14:val="standardContextual"/>
      </w:rPr>
      <w:t xml:space="preserve">”PNRR. </w:t>
    </w:r>
    <w:proofErr w:type="spellStart"/>
    <w:r w:rsidRPr="00121798">
      <w:rPr>
        <w:rFonts w:ascii="Calibri" w:eastAsia="Calibri" w:hAnsi="Calibri"/>
        <w:b/>
        <w:bCs/>
        <w:color w:val="002060"/>
        <w:kern w:val="2"/>
        <w:sz w:val="24"/>
        <w:szCs w:val="24"/>
        <w:lang w:val="en-US"/>
        <w14:ligatures w14:val="standardContextual"/>
      </w:rPr>
      <w:t>Finanțat</w:t>
    </w:r>
    <w:proofErr w:type="spellEnd"/>
    <w:r w:rsidRPr="00121798">
      <w:rPr>
        <w:rFonts w:ascii="Calibri" w:eastAsia="Calibri" w:hAnsi="Calibri"/>
        <w:b/>
        <w:bCs/>
        <w:color w:val="002060"/>
        <w:kern w:val="2"/>
        <w:sz w:val="24"/>
        <w:szCs w:val="24"/>
        <w:lang w:val="en-US"/>
        <w14:ligatures w14:val="standardContextual"/>
      </w:rPr>
      <w:t xml:space="preserve"> de </w:t>
    </w:r>
    <w:proofErr w:type="spellStart"/>
    <w:r w:rsidRPr="00121798">
      <w:rPr>
        <w:rFonts w:ascii="Calibri" w:eastAsia="Calibri" w:hAnsi="Calibri"/>
        <w:b/>
        <w:bCs/>
        <w:color w:val="002060"/>
        <w:kern w:val="2"/>
        <w:sz w:val="24"/>
        <w:szCs w:val="24"/>
        <w:lang w:val="en-US"/>
        <w14:ligatures w14:val="standardContextual"/>
      </w:rPr>
      <w:t>Uniunea</w:t>
    </w:r>
    <w:proofErr w:type="spellEnd"/>
    <w:r w:rsidRPr="00121798">
      <w:rPr>
        <w:rFonts w:ascii="Calibri" w:eastAsia="Calibri" w:hAnsi="Calibri"/>
        <w:b/>
        <w:bCs/>
        <w:color w:val="002060"/>
        <w:kern w:val="2"/>
        <w:sz w:val="24"/>
        <w:szCs w:val="24"/>
        <w:lang w:val="en-US"/>
        <w14:ligatures w14:val="standardContextual"/>
      </w:rPr>
      <w:t xml:space="preserve"> </w:t>
    </w:r>
    <w:proofErr w:type="spellStart"/>
    <w:r w:rsidRPr="00121798">
      <w:rPr>
        <w:rFonts w:ascii="Calibri" w:eastAsia="Calibri" w:hAnsi="Calibri"/>
        <w:b/>
        <w:bCs/>
        <w:color w:val="002060"/>
        <w:kern w:val="2"/>
        <w:sz w:val="24"/>
        <w:szCs w:val="24"/>
        <w:lang w:val="en-US"/>
        <w14:ligatures w14:val="standardContextual"/>
      </w:rPr>
      <w:t>Europeană</w:t>
    </w:r>
    <w:proofErr w:type="spellEnd"/>
    <w:r w:rsidRPr="00121798">
      <w:rPr>
        <w:rFonts w:ascii="Calibri" w:eastAsia="Calibri" w:hAnsi="Calibri"/>
        <w:b/>
        <w:bCs/>
        <w:color w:val="002060"/>
        <w:kern w:val="2"/>
        <w:sz w:val="24"/>
        <w:szCs w:val="24"/>
        <w:lang w:val="en-US"/>
        <w14:ligatures w14:val="standardContextual"/>
      </w:rPr>
      <w:t xml:space="preserve"> - </w:t>
    </w:r>
    <w:proofErr w:type="spellStart"/>
    <w:r w:rsidRPr="00121798">
      <w:rPr>
        <w:rFonts w:ascii="Calibri" w:eastAsia="Calibri" w:hAnsi="Calibri"/>
        <w:b/>
        <w:bCs/>
        <w:color w:val="002060"/>
        <w:kern w:val="2"/>
        <w:sz w:val="24"/>
        <w:szCs w:val="24"/>
        <w:lang w:val="en-US"/>
        <w14:ligatures w14:val="standardContextual"/>
      </w:rPr>
      <w:t>UrmătoareaGenerațieUE</w:t>
    </w:r>
    <w:proofErr w:type="spellEnd"/>
    <w:r w:rsidRPr="00121798">
      <w:rPr>
        <w:rFonts w:ascii="Calibri" w:eastAsia="Calibri" w:hAnsi="Calibri"/>
        <w:b/>
        <w:bCs/>
        <w:color w:val="002060"/>
        <w:kern w:val="2"/>
        <w:sz w:val="24"/>
        <w:szCs w:val="24"/>
        <w:lang w:val="en-US"/>
        <w14:ligatures w14:val="standardContextual"/>
      </w:rPr>
      <w:t>”</w:t>
    </w:r>
  </w:p>
  <w:p w14:paraId="6D3677B4" w14:textId="77777777" w:rsidR="00121798" w:rsidRPr="00121798" w:rsidRDefault="00121798" w:rsidP="00121798">
    <w:pPr>
      <w:widowControl/>
      <w:tabs>
        <w:tab w:val="center" w:pos="4680"/>
        <w:tab w:val="right" w:pos="9360"/>
      </w:tabs>
      <w:autoSpaceDE/>
      <w:autoSpaceDN/>
      <w:rPr>
        <w:rFonts w:ascii="Calibri" w:eastAsia="Calibri" w:hAnsi="Calibri"/>
        <w:kern w:val="2"/>
        <w:lang w:val="en-US"/>
        <w14:ligatures w14:val="standardContextual"/>
      </w:rPr>
    </w:pPr>
  </w:p>
  <w:p w14:paraId="5D9B181E" w14:textId="77777777" w:rsidR="00121798" w:rsidRPr="00121798" w:rsidRDefault="003213CA" w:rsidP="00121798">
    <w:pPr>
      <w:widowControl/>
      <w:tabs>
        <w:tab w:val="center" w:pos="4680"/>
        <w:tab w:val="right" w:pos="9360"/>
      </w:tabs>
      <w:autoSpaceDE/>
      <w:autoSpaceDN/>
      <w:jc w:val="center"/>
      <w:rPr>
        <w:rFonts w:ascii="Roboto" w:eastAsia="Calibri" w:hAnsi="Roboto"/>
        <w:kern w:val="2"/>
        <w:sz w:val="18"/>
        <w:szCs w:val="18"/>
        <w:lang w:val="en-US"/>
        <w14:ligatures w14:val="standardContextual"/>
      </w:rPr>
    </w:pPr>
    <w:hyperlink r:id="rId2" w:history="1">
      <w:r w:rsidR="00121798" w:rsidRPr="00121798">
        <w:rPr>
          <w:rFonts w:ascii="Roboto" w:eastAsia="Calibri" w:hAnsi="Roboto"/>
          <w:color w:val="0563C1"/>
          <w:kern w:val="2"/>
          <w:sz w:val="18"/>
          <w:szCs w:val="18"/>
          <w:lang w:val="en-US"/>
          <w14:ligatures w14:val="standardContextual"/>
        </w:rPr>
        <w:t>https://mfe.gov.ro/pnrr/</w:t>
      </w:r>
    </w:hyperlink>
    <w:r w:rsidR="00121798" w:rsidRPr="00121798">
      <w:rPr>
        <w:rFonts w:ascii="Roboto" w:eastAsia="Calibri" w:hAnsi="Roboto"/>
        <w:kern w:val="2"/>
        <w:sz w:val="18"/>
        <w:szCs w:val="18"/>
        <w:lang w:val="en-US"/>
        <w14:ligatures w14:val="standardContextual"/>
      </w:rPr>
      <w:t xml:space="preserve">                        </w:t>
    </w:r>
    <w:hyperlink r:id="rId3" w:history="1">
      <w:r w:rsidR="00121798" w:rsidRPr="00121798">
        <w:rPr>
          <w:rFonts w:ascii="Roboto" w:eastAsia="Calibri" w:hAnsi="Roboto"/>
          <w:color w:val="0563C1"/>
          <w:kern w:val="2"/>
          <w:sz w:val="18"/>
          <w:szCs w:val="18"/>
          <w:lang w:val="en-US"/>
          <w14:ligatures w14:val="standardContextual"/>
        </w:rPr>
        <w:t>https://www.facebook.com/PNRROficial/</w:t>
      </w:r>
    </w:hyperlink>
  </w:p>
  <w:p w14:paraId="589DFB4A" w14:textId="1CDA6A81" w:rsidR="00121798" w:rsidRDefault="00121798">
    <w:pPr>
      <w:pStyle w:val="Subsol"/>
    </w:pPr>
  </w:p>
  <w:p w14:paraId="14EF4755" w14:textId="77777777" w:rsidR="00121798" w:rsidRDefault="00121798">
    <w:pPr>
      <w:pStyle w:val="Subsol"/>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FA65C78" w14:textId="77777777" w:rsidR="003213CA" w:rsidRDefault="003213CA" w:rsidP="00121798">
      <w:r>
        <w:separator/>
      </w:r>
    </w:p>
  </w:footnote>
  <w:footnote w:type="continuationSeparator" w:id="0">
    <w:p w14:paraId="2CC5FF77" w14:textId="77777777" w:rsidR="003213CA" w:rsidRDefault="003213CA" w:rsidP="00121798">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480ACDB" w14:textId="2C418BAF" w:rsidR="00121798" w:rsidRDefault="00121798">
    <w:pPr>
      <w:pStyle w:val="Antet"/>
    </w:pPr>
    <w:r w:rsidRPr="00121798">
      <w:rPr>
        <w:rFonts w:ascii="Calibri" w:eastAsia="Calibri" w:hAnsi="Calibri"/>
        <w:noProof/>
        <w:kern w:val="2"/>
        <w:lang w:eastAsia="ro-RO"/>
        <w14:ligatures w14:val="standardContextual"/>
      </w:rPr>
      <w:drawing>
        <wp:inline distT="0" distB="0" distL="0" distR="0" wp14:anchorId="6998800E" wp14:editId="1A757DDE">
          <wp:extent cx="5943600" cy="704215"/>
          <wp:effectExtent l="0" t="0" r="0" b="0"/>
          <wp:docPr id="1713524743" name="Picture 17135247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81803258" name="Picture 1781803258"/>
                  <pic:cNvPicPr/>
                </pic:nvPicPr>
                <pic:blipFill>
                  <a:blip r:embed="rId1">
                    <a:extLst>
                      <a:ext uri="{28A0092B-C50C-407E-A947-70E740481C1C}">
                        <a14:useLocalDpi xmlns:a14="http://schemas.microsoft.com/office/drawing/2010/main" val="0"/>
                      </a:ext>
                    </a:extLst>
                  </a:blip>
                  <a:stretch>
                    <a:fillRect/>
                  </a:stretch>
                </pic:blipFill>
                <pic:spPr>
                  <a:xfrm>
                    <a:off x="0" y="0"/>
                    <a:ext cx="5943600" cy="704215"/>
                  </a:xfrm>
                  <a:prstGeom prst="rect">
                    <a:avLst/>
                  </a:prstGeom>
                </pic:spPr>
              </pic:pic>
            </a:graphicData>
          </a:graphic>
        </wp:inline>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3CB4513"/>
    <w:multiLevelType w:val="hybridMultilevel"/>
    <w:tmpl w:val="57E2FB0C"/>
    <w:lvl w:ilvl="0" w:tplc="04090001">
      <w:start w:val="1"/>
      <w:numFmt w:val="bullet"/>
      <w:lvlText w:val=""/>
      <w:lvlJc w:val="left"/>
      <w:pPr>
        <w:ind w:left="720" w:hanging="360"/>
      </w:pPr>
      <w:rPr>
        <w:rFonts w:ascii="Symbol" w:hAnsi="Symbol" w:hint="default"/>
      </w:rPr>
    </w:lvl>
    <w:lvl w:ilvl="1" w:tplc="A5AE8030">
      <w:numFmt w:val="bullet"/>
      <w:lvlText w:val="•"/>
      <w:lvlJc w:val="left"/>
      <w:pPr>
        <w:ind w:left="1800" w:hanging="720"/>
      </w:pPr>
      <w:rPr>
        <w:rFonts w:ascii="Arial" w:eastAsia="Times New Roman" w:hAnsi="Arial" w:cs="Arial"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0B613179"/>
    <w:multiLevelType w:val="hybridMultilevel"/>
    <w:tmpl w:val="502AEB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152320D4"/>
    <w:multiLevelType w:val="hybridMultilevel"/>
    <w:tmpl w:val="1610E83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15F16940"/>
    <w:multiLevelType w:val="hybridMultilevel"/>
    <w:tmpl w:val="2574410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15F467BC"/>
    <w:multiLevelType w:val="hybridMultilevel"/>
    <w:tmpl w:val="77E4058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17F844EB"/>
    <w:multiLevelType w:val="hybridMultilevel"/>
    <w:tmpl w:val="72CA3F98"/>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31FF487C"/>
    <w:multiLevelType w:val="hybridMultilevel"/>
    <w:tmpl w:val="15FA91D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3A3538F6"/>
    <w:multiLevelType w:val="hybridMultilevel"/>
    <w:tmpl w:val="0958D6C8"/>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4A205EF2"/>
    <w:multiLevelType w:val="hybridMultilevel"/>
    <w:tmpl w:val="34145A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57D372C1"/>
    <w:multiLevelType w:val="hybridMultilevel"/>
    <w:tmpl w:val="0B9256A6"/>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5ADA2723"/>
    <w:multiLevelType w:val="hybridMultilevel"/>
    <w:tmpl w:val="488EF5CC"/>
    <w:lvl w:ilvl="0" w:tplc="36303122">
      <w:start w:val="1"/>
      <w:numFmt w:val="decimal"/>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5EFC2F9E"/>
    <w:multiLevelType w:val="hybridMultilevel"/>
    <w:tmpl w:val="28DE2C06"/>
    <w:lvl w:ilvl="0" w:tplc="04090001">
      <w:start w:val="1"/>
      <w:numFmt w:val="bullet"/>
      <w:lvlText w:val=""/>
      <w:lvlJc w:val="left"/>
      <w:pPr>
        <w:ind w:left="1146" w:hanging="360"/>
      </w:pPr>
      <w:rPr>
        <w:rFonts w:ascii="Symbol" w:hAnsi="Symbol" w:hint="default"/>
      </w:rPr>
    </w:lvl>
    <w:lvl w:ilvl="1" w:tplc="FFFFFFFF" w:tentative="1">
      <w:start w:val="1"/>
      <w:numFmt w:val="lowerLetter"/>
      <w:lvlText w:val="%2."/>
      <w:lvlJc w:val="left"/>
      <w:pPr>
        <w:ind w:left="1866" w:hanging="360"/>
      </w:pPr>
    </w:lvl>
    <w:lvl w:ilvl="2" w:tplc="FFFFFFFF" w:tentative="1">
      <w:start w:val="1"/>
      <w:numFmt w:val="lowerRoman"/>
      <w:lvlText w:val="%3."/>
      <w:lvlJc w:val="right"/>
      <w:pPr>
        <w:ind w:left="2586" w:hanging="180"/>
      </w:pPr>
    </w:lvl>
    <w:lvl w:ilvl="3" w:tplc="FFFFFFFF" w:tentative="1">
      <w:start w:val="1"/>
      <w:numFmt w:val="decimal"/>
      <w:lvlText w:val="%4."/>
      <w:lvlJc w:val="left"/>
      <w:pPr>
        <w:ind w:left="3306" w:hanging="360"/>
      </w:pPr>
    </w:lvl>
    <w:lvl w:ilvl="4" w:tplc="FFFFFFFF" w:tentative="1">
      <w:start w:val="1"/>
      <w:numFmt w:val="lowerLetter"/>
      <w:lvlText w:val="%5."/>
      <w:lvlJc w:val="left"/>
      <w:pPr>
        <w:ind w:left="4026" w:hanging="360"/>
      </w:pPr>
    </w:lvl>
    <w:lvl w:ilvl="5" w:tplc="FFFFFFFF" w:tentative="1">
      <w:start w:val="1"/>
      <w:numFmt w:val="lowerRoman"/>
      <w:lvlText w:val="%6."/>
      <w:lvlJc w:val="right"/>
      <w:pPr>
        <w:ind w:left="4746" w:hanging="180"/>
      </w:pPr>
    </w:lvl>
    <w:lvl w:ilvl="6" w:tplc="FFFFFFFF" w:tentative="1">
      <w:start w:val="1"/>
      <w:numFmt w:val="decimal"/>
      <w:lvlText w:val="%7."/>
      <w:lvlJc w:val="left"/>
      <w:pPr>
        <w:ind w:left="5466" w:hanging="360"/>
      </w:pPr>
    </w:lvl>
    <w:lvl w:ilvl="7" w:tplc="FFFFFFFF" w:tentative="1">
      <w:start w:val="1"/>
      <w:numFmt w:val="lowerLetter"/>
      <w:lvlText w:val="%8."/>
      <w:lvlJc w:val="left"/>
      <w:pPr>
        <w:ind w:left="6186" w:hanging="360"/>
      </w:pPr>
    </w:lvl>
    <w:lvl w:ilvl="8" w:tplc="FFFFFFFF" w:tentative="1">
      <w:start w:val="1"/>
      <w:numFmt w:val="lowerRoman"/>
      <w:lvlText w:val="%9."/>
      <w:lvlJc w:val="right"/>
      <w:pPr>
        <w:ind w:left="6906" w:hanging="180"/>
      </w:pPr>
    </w:lvl>
  </w:abstractNum>
  <w:abstractNum w:abstractNumId="12">
    <w:nsid w:val="62076CF1"/>
    <w:multiLevelType w:val="hybridMultilevel"/>
    <w:tmpl w:val="71A2ED94"/>
    <w:lvl w:ilvl="0" w:tplc="F4FAD898">
      <w:start w:val="1"/>
      <w:numFmt w:val="decimal"/>
      <w:lvlText w:val="%1)"/>
      <w:lvlJc w:val="left"/>
      <w:pPr>
        <w:ind w:left="820" w:hanging="361"/>
      </w:pPr>
      <w:rPr>
        <w:rFonts w:ascii="Times New Roman" w:eastAsia="Times New Roman" w:hAnsi="Times New Roman" w:cs="Times New Roman" w:hint="default"/>
        <w:spacing w:val="0"/>
        <w:w w:val="94"/>
        <w:sz w:val="24"/>
        <w:szCs w:val="24"/>
        <w:lang w:val="ro-RO" w:eastAsia="en-US" w:bidi="ar-SA"/>
      </w:rPr>
    </w:lvl>
    <w:lvl w:ilvl="1" w:tplc="E7261952">
      <w:numFmt w:val="bullet"/>
      <w:lvlText w:val="•"/>
      <w:lvlJc w:val="left"/>
      <w:pPr>
        <w:ind w:left="1736" w:hanging="361"/>
      </w:pPr>
      <w:rPr>
        <w:rFonts w:hint="default"/>
        <w:lang w:val="ro-RO" w:eastAsia="en-US" w:bidi="ar-SA"/>
      </w:rPr>
    </w:lvl>
    <w:lvl w:ilvl="2" w:tplc="AA2AA262">
      <w:numFmt w:val="bullet"/>
      <w:lvlText w:val="•"/>
      <w:lvlJc w:val="left"/>
      <w:pPr>
        <w:ind w:left="2653" w:hanging="361"/>
      </w:pPr>
      <w:rPr>
        <w:rFonts w:hint="default"/>
        <w:lang w:val="ro-RO" w:eastAsia="en-US" w:bidi="ar-SA"/>
      </w:rPr>
    </w:lvl>
    <w:lvl w:ilvl="3" w:tplc="39AC0EA4">
      <w:numFmt w:val="bullet"/>
      <w:lvlText w:val="•"/>
      <w:lvlJc w:val="left"/>
      <w:pPr>
        <w:ind w:left="3570" w:hanging="361"/>
      </w:pPr>
      <w:rPr>
        <w:rFonts w:hint="default"/>
        <w:lang w:val="ro-RO" w:eastAsia="en-US" w:bidi="ar-SA"/>
      </w:rPr>
    </w:lvl>
    <w:lvl w:ilvl="4" w:tplc="2EBEA88E">
      <w:numFmt w:val="bullet"/>
      <w:lvlText w:val="•"/>
      <w:lvlJc w:val="left"/>
      <w:pPr>
        <w:ind w:left="4487" w:hanging="361"/>
      </w:pPr>
      <w:rPr>
        <w:rFonts w:hint="default"/>
        <w:lang w:val="ro-RO" w:eastAsia="en-US" w:bidi="ar-SA"/>
      </w:rPr>
    </w:lvl>
    <w:lvl w:ilvl="5" w:tplc="FA8C5302">
      <w:numFmt w:val="bullet"/>
      <w:lvlText w:val="•"/>
      <w:lvlJc w:val="left"/>
      <w:pPr>
        <w:ind w:left="5404" w:hanging="361"/>
      </w:pPr>
      <w:rPr>
        <w:rFonts w:hint="default"/>
        <w:lang w:val="ro-RO" w:eastAsia="en-US" w:bidi="ar-SA"/>
      </w:rPr>
    </w:lvl>
    <w:lvl w:ilvl="6" w:tplc="D9B69364">
      <w:numFmt w:val="bullet"/>
      <w:lvlText w:val="•"/>
      <w:lvlJc w:val="left"/>
      <w:pPr>
        <w:ind w:left="6321" w:hanging="361"/>
      </w:pPr>
      <w:rPr>
        <w:rFonts w:hint="default"/>
        <w:lang w:val="ro-RO" w:eastAsia="en-US" w:bidi="ar-SA"/>
      </w:rPr>
    </w:lvl>
    <w:lvl w:ilvl="7" w:tplc="0C6CE57C">
      <w:numFmt w:val="bullet"/>
      <w:lvlText w:val="•"/>
      <w:lvlJc w:val="left"/>
      <w:pPr>
        <w:ind w:left="7238" w:hanging="361"/>
      </w:pPr>
      <w:rPr>
        <w:rFonts w:hint="default"/>
        <w:lang w:val="ro-RO" w:eastAsia="en-US" w:bidi="ar-SA"/>
      </w:rPr>
    </w:lvl>
    <w:lvl w:ilvl="8" w:tplc="65980944">
      <w:numFmt w:val="bullet"/>
      <w:lvlText w:val="•"/>
      <w:lvlJc w:val="left"/>
      <w:pPr>
        <w:ind w:left="8155" w:hanging="361"/>
      </w:pPr>
      <w:rPr>
        <w:rFonts w:hint="default"/>
        <w:lang w:val="ro-RO" w:eastAsia="en-US" w:bidi="ar-SA"/>
      </w:rPr>
    </w:lvl>
  </w:abstractNum>
  <w:abstractNum w:abstractNumId="13">
    <w:nsid w:val="62D8526B"/>
    <w:multiLevelType w:val="hybridMultilevel"/>
    <w:tmpl w:val="3EC8E76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681E1902"/>
    <w:multiLevelType w:val="hybridMultilevel"/>
    <w:tmpl w:val="33E4FCC2"/>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nsid w:val="697D40C8"/>
    <w:multiLevelType w:val="hybridMultilevel"/>
    <w:tmpl w:val="13F649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73B36931"/>
    <w:multiLevelType w:val="hybridMultilevel"/>
    <w:tmpl w:val="A1280C5E"/>
    <w:lvl w:ilvl="0" w:tplc="057A56FA">
      <w:numFmt w:val="bullet"/>
      <w:lvlText w:val="-"/>
      <w:lvlJc w:val="left"/>
      <w:pPr>
        <w:ind w:left="720" w:hanging="360"/>
      </w:pPr>
      <w:rPr>
        <w:rFonts w:ascii="Arial" w:eastAsia="Times New Roman" w:hAnsi="Arial" w:cs="Arial" w:hint="default"/>
        <w:i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2"/>
  </w:num>
  <w:num w:numId="2">
    <w:abstractNumId w:val="7"/>
  </w:num>
  <w:num w:numId="3">
    <w:abstractNumId w:val="6"/>
  </w:num>
  <w:num w:numId="4">
    <w:abstractNumId w:val="0"/>
  </w:num>
  <w:num w:numId="5">
    <w:abstractNumId w:val="1"/>
  </w:num>
  <w:num w:numId="6">
    <w:abstractNumId w:val="15"/>
  </w:num>
  <w:num w:numId="7">
    <w:abstractNumId w:val="13"/>
  </w:num>
  <w:num w:numId="8">
    <w:abstractNumId w:val="8"/>
  </w:num>
  <w:num w:numId="9">
    <w:abstractNumId w:val="9"/>
  </w:num>
  <w:num w:numId="10">
    <w:abstractNumId w:val="10"/>
  </w:num>
  <w:num w:numId="11">
    <w:abstractNumId w:val="14"/>
  </w:num>
  <w:num w:numId="12">
    <w:abstractNumId w:val="3"/>
  </w:num>
  <w:num w:numId="13">
    <w:abstractNumId w:val="16"/>
  </w:num>
  <w:num w:numId="14">
    <w:abstractNumId w:val="5"/>
  </w:num>
  <w:num w:numId="15">
    <w:abstractNumId w:val="4"/>
  </w:num>
  <w:num w:numId="16">
    <w:abstractNumId w:val="11"/>
  </w:num>
  <w:num w:numId="1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70"/>
  <w:proofState w:spelling="clean" w:grammar="clean"/>
  <w:defaultTabStop w:val="720"/>
  <w:hyphenationZone w:val="425"/>
  <w:drawingGridHorizontalSpacing w:val="110"/>
  <w:displayHorizontalDrawingGridEvery w:val="2"/>
  <w:characterSpacingControl w:val="doNotCompress"/>
  <w:footnotePr>
    <w:footnote w:id="-1"/>
    <w:footnote w:id="0"/>
  </w:footnotePr>
  <w:endnotePr>
    <w:endnote w:id="-1"/>
    <w:endnote w:id="0"/>
  </w:endnotePr>
  <w:compat>
    <w:ulTrailSpace/>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0387F"/>
    <w:rsid w:val="00002168"/>
    <w:rsid w:val="000363F8"/>
    <w:rsid w:val="00120FBF"/>
    <w:rsid w:val="00121798"/>
    <w:rsid w:val="00185ACC"/>
    <w:rsid w:val="0019516C"/>
    <w:rsid w:val="002152D8"/>
    <w:rsid w:val="00215B65"/>
    <w:rsid w:val="00303F3E"/>
    <w:rsid w:val="003048CF"/>
    <w:rsid w:val="003213CA"/>
    <w:rsid w:val="00322B16"/>
    <w:rsid w:val="00375FBE"/>
    <w:rsid w:val="00413AF2"/>
    <w:rsid w:val="00424A1C"/>
    <w:rsid w:val="00453512"/>
    <w:rsid w:val="00481312"/>
    <w:rsid w:val="0049576B"/>
    <w:rsid w:val="004E5951"/>
    <w:rsid w:val="00505F1D"/>
    <w:rsid w:val="005641A9"/>
    <w:rsid w:val="006036BC"/>
    <w:rsid w:val="006061E1"/>
    <w:rsid w:val="006401FA"/>
    <w:rsid w:val="00646F2D"/>
    <w:rsid w:val="006622C9"/>
    <w:rsid w:val="0070387F"/>
    <w:rsid w:val="00871732"/>
    <w:rsid w:val="00881105"/>
    <w:rsid w:val="00896DCF"/>
    <w:rsid w:val="008D2433"/>
    <w:rsid w:val="00901BDA"/>
    <w:rsid w:val="00912D71"/>
    <w:rsid w:val="009220F8"/>
    <w:rsid w:val="00947D99"/>
    <w:rsid w:val="00957FD6"/>
    <w:rsid w:val="0096056B"/>
    <w:rsid w:val="00A40305"/>
    <w:rsid w:val="00A45DFE"/>
    <w:rsid w:val="00A94ED7"/>
    <w:rsid w:val="00AA15F4"/>
    <w:rsid w:val="00AB0B28"/>
    <w:rsid w:val="00AB20C6"/>
    <w:rsid w:val="00B2512D"/>
    <w:rsid w:val="00B36E16"/>
    <w:rsid w:val="00BA347D"/>
    <w:rsid w:val="00BA7E55"/>
    <w:rsid w:val="00BB7858"/>
    <w:rsid w:val="00BC5B36"/>
    <w:rsid w:val="00C14ABD"/>
    <w:rsid w:val="00C156EE"/>
    <w:rsid w:val="00C47EB8"/>
    <w:rsid w:val="00C71FAA"/>
    <w:rsid w:val="00CB5BB4"/>
    <w:rsid w:val="00D04300"/>
    <w:rsid w:val="00D3290D"/>
    <w:rsid w:val="00D36A88"/>
    <w:rsid w:val="00D37969"/>
    <w:rsid w:val="00D62426"/>
    <w:rsid w:val="00E05139"/>
    <w:rsid w:val="00E367A0"/>
    <w:rsid w:val="00E9656C"/>
    <w:rsid w:val="00EB18F0"/>
    <w:rsid w:val="00F52CF6"/>
    <w:rsid w:val="00F93A1A"/>
    <w:rsid w:val="00F94B20"/>
    <w:rsid w:val="00F950E1"/>
    <w:rsid w:val="00FE6E88"/>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13C6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947D99"/>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7D99"/>
    <w:rPr>
      <w:rFonts w:ascii="Tahoma" w:eastAsia="Times New Roman" w:hAnsi="Tahoma" w:cs="Tahoma"/>
      <w:sz w:val="16"/>
      <w:szCs w:val="16"/>
      <w:lang w:val="ro-RO"/>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lang w:val="ro-RO"/>
    </w:rPr>
  </w:style>
  <w:style w:type="character" w:default="1" w:styleId="Fontdeparagrafimplic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FrListare">
    <w:name w:val="No List"/>
    <w:uiPriority w:val="99"/>
    <w:semiHidden/>
    <w:unhideWhenUsed/>
  </w:style>
  <w:style w:type="paragraph" w:styleId="Corptext">
    <w:name w:val="Body Text"/>
    <w:basedOn w:val="Normal"/>
    <w:uiPriority w:val="1"/>
    <w:qFormat/>
    <w:rPr>
      <w:sz w:val="24"/>
      <w:szCs w:val="24"/>
    </w:rPr>
  </w:style>
  <w:style w:type="paragraph" w:styleId="Titlu">
    <w:name w:val="Title"/>
    <w:basedOn w:val="Normal"/>
    <w:link w:val="TitluCaracter"/>
    <w:uiPriority w:val="10"/>
    <w:qFormat/>
    <w:pPr>
      <w:spacing w:before="184"/>
      <w:ind w:left="971" w:right="1006"/>
      <w:jc w:val="center"/>
    </w:pPr>
    <w:rPr>
      <w:b/>
      <w:bCs/>
      <w:sz w:val="32"/>
      <w:szCs w:val="32"/>
    </w:rPr>
  </w:style>
  <w:style w:type="paragraph" w:styleId="Listparagraf">
    <w:name w:val="List Paragraph"/>
    <w:aliases w:val="Normal bullet 2,List Paragraph1,Forth level,List1,body 2,List Paragraph11,Listă colorată - Accentuare 11,Bullet,Citation List,List Paragraph111,Antes de enumeración,List_Paragraph,Multilevel para_II,Outlines a.b.c.,Akapit z listą BS,bu"/>
    <w:basedOn w:val="Normal"/>
    <w:link w:val="ListparagrafCaracter"/>
    <w:uiPriority w:val="34"/>
    <w:qFormat/>
    <w:pPr>
      <w:spacing w:before="7"/>
      <w:ind w:left="820" w:hanging="361"/>
      <w:jc w:val="both"/>
    </w:pPr>
  </w:style>
  <w:style w:type="paragraph" w:customStyle="1" w:styleId="TableParagraph">
    <w:name w:val="Table Paragraph"/>
    <w:basedOn w:val="Normal"/>
    <w:uiPriority w:val="1"/>
    <w:qFormat/>
  </w:style>
  <w:style w:type="paragraph" w:styleId="Antet">
    <w:name w:val="header"/>
    <w:basedOn w:val="Normal"/>
    <w:link w:val="AntetCaracter"/>
    <w:uiPriority w:val="99"/>
    <w:unhideWhenUsed/>
    <w:rsid w:val="00121798"/>
    <w:pPr>
      <w:tabs>
        <w:tab w:val="center" w:pos="4680"/>
        <w:tab w:val="right" w:pos="9360"/>
      </w:tabs>
    </w:pPr>
  </w:style>
  <w:style w:type="character" w:customStyle="1" w:styleId="AntetCaracter">
    <w:name w:val="Antet Caracter"/>
    <w:basedOn w:val="Fontdeparagrafimplicit"/>
    <w:link w:val="Antet"/>
    <w:uiPriority w:val="99"/>
    <w:rsid w:val="00121798"/>
    <w:rPr>
      <w:rFonts w:ascii="Times New Roman" w:eastAsia="Times New Roman" w:hAnsi="Times New Roman" w:cs="Times New Roman"/>
      <w:lang w:val="ro-RO"/>
    </w:rPr>
  </w:style>
  <w:style w:type="paragraph" w:styleId="Subsol">
    <w:name w:val="footer"/>
    <w:basedOn w:val="Normal"/>
    <w:link w:val="SubsolCaracter"/>
    <w:uiPriority w:val="99"/>
    <w:unhideWhenUsed/>
    <w:rsid w:val="00121798"/>
    <w:pPr>
      <w:tabs>
        <w:tab w:val="center" w:pos="4680"/>
        <w:tab w:val="right" w:pos="9360"/>
      </w:tabs>
    </w:pPr>
  </w:style>
  <w:style w:type="character" w:customStyle="1" w:styleId="SubsolCaracter">
    <w:name w:val="Subsol Caracter"/>
    <w:basedOn w:val="Fontdeparagrafimplicit"/>
    <w:link w:val="Subsol"/>
    <w:uiPriority w:val="99"/>
    <w:rsid w:val="00121798"/>
    <w:rPr>
      <w:rFonts w:ascii="Times New Roman" w:eastAsia="Times New Roman" w:hAnsi="Times New Roman" w:cs="Times New Roman"/>
      <w:lang w:val="ro-RO"/>
    </w:rPr>
  </w:style>
  <w:style w:type="character" w:customStyle="1" w:styleId="TitluCaracter">
    <w:name w:val="Titlu Caracter"/>
    <w:basedOn w:val="Fontdeparagrafimplicit"/>
    <w:link w:val="Titlu"/>
    <w:uiPriority w:val="10"/>
    <w:rsid w:val="00121798"/>
    <w:rPr>
      <w:rFonts w:ascii="Times New Roman" w:eastAsia="Times New Roman" w:hAnsi="Times New Roman" w:cs="Times New Roman"/>
      <w:b/>
      <w:bCs/>
      <w:sz w:val="32"/>
      <w:szCs w:val="32"/>
      <w:lang w:val="ro-RO"/>
    </w:rPr>
  </w:style>
  <w:style w:type="character" w:styleId="Hyperlink">
    <w:name w:val="Hyperlink"/>
    <w:basedOn w:val="Fontdeparagrafimplicit"/>
    <w:uiPriority w:val="99"/>
    <w:unhideWhenUsed/>
    <w:rsid w:val="00424A1C"/>
    <w:rPr>
      <w:color w:val="0000FF" w:themeColor="hyperlink"/>
      <w:u w:val="single"/>
    </w:rPr>
  </w:style>
  <w:style w:type="character" w:customStyle="1" w:styleId="UnresolvedMention">
    <w:name w:val="Unresolved Mention"/>
    <w:basedOn w:val="Fontdeparagrafimplicit"/>
    <w:uiPriority w:val="99"/>
    <w:semiHidden/>
    <w:unhideWhenUsed/>
    <w:rsid w:val="00424A1C"/>
    <w:rPr>
      <w:color w:val="605E5C"/>
      <w:shd w:val="clear" w:color="auto" w:fill="E1DFDD"/>
    </w:rPr>
  </w:style>
  <w:style w:type="table" w:styleId="GrilTabel">
    <w:name w:val="Table Grid"/>
    <w:basedOn w:val="TabelNormal"/>
    <w:uiPriority w:val="39"/>
    <w:rsid w:val="00646F2D"/>
    <w:pPr>
      <w:widowControl/>
      <w:autoSpaceDE/>
      <w:autoSpaceDN/>
    </w:pPr>
    <w:rPr>
      <w:kern w:val="2"/>
      <w14:ligatures w14:val="standardContextu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Accent1">
    <w:name w:val="Grid Table 1 Light Accent 1"/>
    <w:basedOn w:val="TabelNormal"/>
    <w:uiPriority w:val="46"/>
    <w:rsid w:val="00BA347D"/>
    <w:tblPr>
      <w:tblStyleRowBandSize w:val="1"/>
      <w:tblStyleColBandSize w:val="1"/>
      <w:tblBorders>
        <w:top w:val="single" w:sz="4" w:space="0" w:color="B8CCE4" w:themeColor="accent1" w:themeTint="66"/>
        <w:left w:val="single" w:sz="4" w:space="0" w:color="B8CCE4" w:themeColor="accent1" w:themeTint="66"/>
        <w:bottom w:val="single" w:sz="4" w:space="0" w:color="B8CCE4" w:themeColor="accent1" w:themeTint="66"/>
        <w:right w:val="single" w:sz="4" w:space="0" w:color="B8CCE4" w:themeColor="accent1" w:themeTint="66"/>
        <w:insideH w:val="single" w:sz="4" w:space="0" w:color="B8CCE4" w:themeColor="accent1" w:themeTint="66"/>
        <w:insideV w:val="single" w:sz="4" w:space="0" w:color="B8CCE4" w:themeColor="accent1" w:themeTint="66"/>
      </w:tblBorders>
    </w:tblPr>
    <w:tblStylePr w:type="firstRow">
      <w:rPr>
        <w:b/>
        <w:bCs/>
      </w:rPr>
      <w:tblPr/>
      <w:tcPr>
        <w:tcBorders>
          <w:bottom w:val="single" w:sz="12" w:space="0" w:color="95B3D7" w:themeColor="accent1" w:themeTint="99"/>
        </w:tcBorders>
      </w:tcPr>
    </w:tblStylePr>
    <w:tblStylePr w:type="lastRow">
      <w:rPr>
        <w:b/>
        <w:bCs/>
      </w:rPr>
      <w:tblPr/>
      <w:tcPr>
        <w:tcBorders>
          <w:top w:val="double" w:sz="2" w:space="0" w:color="95B3D7" w:themeColor="accent1" w:themeTint="99"/>
        </w:tcBorders>
      </w:tcPr>
    </w:tblStylePr>
    <w:tblStylePr w:type="firstCol">
      <w:rPr>
        <w:b/>
        <w:bCs/>
      </w:rPr>
    </w:tblStylePr>
    <w:tblStylePr w:type="lastCol">
      <w:rPr>
        <w:b/>
        <w:bCs/>
      </w:rPr>
    </w:tblStylePr>
  </w:style>
  <w:style w:type="character" w:customStyle="1" w:styleId="ListparagrafCaracter">
    <w:name w:val="Listă paragraf Caracter"/>
    <w:aliases w:val="Normal bullet 2 Caracter,List Paragraph1 Caracter,Forth level Caracter,List1 Caracter,body 2 Caracter,List Paragraph11 Caracter,Listă colorată - Accentuare 11 Caracter,Bullet Caracter,Citation List Caracter,bu Caracter"/>
    <w:basedOn w:val="Fontdeparagrafimplicit"/>
    <w:link w:val="Listparagraf"/>
    <w:uiPriority w:val="34"/>
    <w:qFormat/>
    <w:rsid w:val="00BC5B36"/>
    <w:rPr>
      <w:rFonts w:ascii="Times New Roman" w:eastAsia="Times New Roman" w:hAnsi="Times New Roman" w:cs="Times New Roman"/>
      <w:lang w:val="ro-RO"/>
    </w:rPr>
  </w:style>
  <w:style w:type="paragraph" w:styleId="TextnBalon">
    <w:name w:val="Balloon Text"/>
    <w:basedOn w:val="Normal"/>
    <w:link w:val="TextnBalonCaracter"/>
    <w:uiPriority w:val="99"/>
    <w:semiHidden/>
    <w:unhideWhenUsed/>
    <w:rsid w:val="00947D99"/>
    <w:rPr>
      <w:rFonts w:ascii="Tahoma" w:hAnsi="Tahoma" w:cs="Tahoma"/>
      <w:sz w:val="16"/>
      <w:szCs w:val="16"/>
    </w:rPr>
  </w:style>
  <w:style w:type="character" w:customStyle="1" w:styleId="TextnBalonCaracter">
    <w:name w:val="Text în Balon Caracter"/>
    <w:basedOn w:val="Fontdeparagrafimplicit"/>
    <w:link w:val="TextnBalon"/>
    <w:uiPriority w:val="99"/>
    <w:semiHidden/>
    <w:rsid w:val="00947D99"/>
    <w:rPr>
      <w:rFonts w:ascii="Tahoma" w:eastAsia="Times New Roman" w:hAnsi="Tahoma" w:cs="Tahoma"/>
      <w:sz w:val="16"/>
      <w:szCs w:val="16"/>
      <w:lang w:val="ro-R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59335478">
      <w:bodyDiv w:val="1"/>
      <w:marLeft w:val="0"/>
      <w:marRight w:val="0"/>
      <w:marTop w:val="0"/>
      <w:marBottom w:val="0"/>
      <w:divBdr>
        <w:top w:val="none" w:sz="0" w:space="0" w:color="auto"/>
        <w:left w:val="none" w:sz="0" w:space="0" w:color="auto"/>
        <w:bottom w:val="none" w:sz="0" w:space="0" w:color="auto"/>
        <w:right w:val="none" w:sz="0" w:space="0" w:color="auto"/>
      </w:divBdr>
    </w:div>
    <w:div w:id="1106654987">
      <w:bodyDiv w:val="1"/>
      <w:marLeft w:val="0"/>
      <w:marRight w:val="0"/>
      <w:marTop w:val="0"/>
      <w:marBottom w:val="0"/>
      <w:divBdr>
        <w:top w:val="none" w:sz="0" w:space="0" w:color="auto"/>
        <w:left w:val="none" w:sz="0" w:space="0" w:color="auto"/>
        <w:bottom w:val="none" w:sz="0" w:space="0" w:color="auto"/>
        <w:right w:val="none" w:sz="0" w:space="0" w:color="auto"/>
      </w:divBdr>
    </w:div>
    <w:div w:id="203576426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1.xml"/><Relationship Id="rId5" Type="http://schemas.microsoft.com/office/2007/relationships/stylesWithEffects" Target="stylesWithEffects.xml"/><Relationship Id="rId10" Type="http://schemas.openxmlformats.org/officeDocument/2006/relationships/header" Target="header1.xml"/><Relationship Id="rId4" Type="http://schemas.openxmlformats.org/officeDocument/2006/relationships/styles" Target="styles.xml"/><Relationship Id="rId9" Type="http://schemas.openxmlformats.org/officeDocument/2006/relationships/endnotes" Target="endnotes.xml"/></Relationships>
</file>

<file path=word/_rels/footer1.xml.rels><?xml version="1.0" encoding="UTF-8" standalone="yes"?>
<Relationships xmlns="http://schemas.openxmlformats.org/package/2006/relationships"><Relationship Id="rId3" Type="http://schemas.openxmlformats.org/officeDocument/2006/relationships/hyperlink" Target="https://www.facebook.com/PNRROficial/" TargetMode="External"/><Relationship Id="rId2" Type="http://schemas.openxmlformats.org/officeDocument/2006/relationships/hyperlink" Target="https://mfe.gov.ro/pnrr/" TargetMode="External"/><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17EDFD67206F744B9F626759F4624BCC" ma:contentTypeVersion="16" ma:contentTypeDescription="Create a new document." ma:contentTypeScope="" ma:versionID="23229056e2070c84e26fa081c463ef1b">
  <xsd:schema xmlns:xsd="http://www.w3.org/2001/XMLSchema" xmlns:xs="http://www.w3.org/2001/XMLSchema" xmlns:p="http://schemas.microsoft.com/office/2006/metadata/properties" xmlns:ns2="e6a79a6d-e604-489c-b326-023e3c076965" xmlns:ns3="92bee38f-18ac-4811-bc08-1c53ea9534f4" targetNamespace="http://schemas.microsoft.com/office/2006/metadata/properties" ma:root="true" ma:fieldsID="b0b209bf6c5195d877516c17dbafa0d2" ns2:_="" ns3:_="">
    <xsd:import namespace="e6a79a6d-e604-489c-b326-023e3c076965"/>
    <xsd:import namespace="92bee38f-18ac-4811-bc08-1c53ea9534f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3:SharedWithUsers" minOccurs="0"/>
                <xsd:element ref="ns3:SharedWithDetails" minOccurs="0"/>
                <xsd:element ref="ns2:MediaServiceDateTaken" minOccurs="0"/>
                <xsd:element ref="ns2:MediaLengthInSeconds" minOccurs="0"/>
                <xsd:element ref="ns2:MediaServiceObjectDetectorVersions" minOccurs="0"/>
                <xsd:element ref="ns2:lcf76f155ced4ddcb4097134ff3c332f" minOccurs="0"/>
                <xsd:element ref="ns3:TaxCatchAll" minOccurs="0"/>
                <xsd:element ref="ns2:MediaServiceLocation"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6a79a6d-e604-489c-b326-023e3c07696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LengthInSeconds" ma:index="17" nillable="true" ma:displayName="MediaLengthInSeconds" ma:hidden="true" ma:internalName="MediaLengthInSeconds" ma:readOnly="true">
      <xsd:simpleType>
        <xsd:restriction base="dms:Unknown"/>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b0e920b9-3b78-4068-9e93-64cedec2a47d" ma:termSetId="09814cd3-568e-fe90-9814-8d621ff8fb84" ma:anchorId="fba54fb3-c3e1-fe81-a776-ca4b69148c4d" ma:open="true" ma:isKeyword="false">
      <xsd:complexType>
        <xsd:sequence>
          <xsd:element ref="pc:Terms" minOccurs="0" maxOccurs="1"/>
        </xsd:sequence>
      </xsd:complexType>
    </xsd:element>
    <xsd:element name="MediaServiceLocation" ma:index="22" nillable="true" ma:displayName="Location" ma:indexed="true" ma:internalName="MediaServiceLocation" ma:readOnly="true">
      <xsd:simpleType>
        <xsd:restriction base="dms:Text"/>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2bee38f-18ac-4811-bc08-1c53ea9534f4"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element name="TaxCatchAll" ma:index="21" nillable="true" ma:displayName="Taxonomy Catch All Column" ma:hidden="true" ma:list="{49c8479f-911d-4f2c-8bb2-e5fc59a1bfcb}" ma:internalName="TaxCatchAll" ma:showField="CatchAllData" ma:web="92bee38f-18ac-4811-bc08-1c53ea9534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38265CA1-51AC-46F8-A5A5-DF49EE10BE12}">
  <ds:schemaRefs>
    <ds:schemaRef ds:uri="http://schemas.microsoft.com/sharepoint/v3/contenttype/forms"/>
  </ds:schemaRefs>
</ds:datastoreItem>
</file>

<file path=customXml/itemProps2.xml><?xml version="1.0" encoding="utf-8"?>
<ds:datastoreItem xmlns:ds="http://schemas.openxmlformats.org/officeDocument/2006/customXml" ds:itemID="{0F1F3189-1B86-4EA1-9730-4DAB05D5362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6a79a6d-e604-489c-b326-023e3c076965"/>
    <ds:schemaRef ds:uri="92bee38f-18ac-4811-bc08-1c53ea9534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1</Pages>
  <Words>1411</Words>
  <Characters>8187</Characters>
  <Application>Microsoft Office Word</Application>
  <DocSecurity>0</DocSecurity>
  <Lines>68</Lines>
  <Paragraphs>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9579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lastModifiedBy>Mihaela</cp:lastModifiedBy>
  <cp:revision>6</cp:revision>
  <dcterms:created xsi:type="dcterms:W3CDTF">2023-11-22T14:14:00Z</dcterms:created>
  <dcterms:modified xsi:type="dcterms:W3CDTF">2024-07-24T09:50:00Z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2023-01-27T00:00:00Z</vt:filetime>
  </property>
  <property fmtid="{D5CDD505-2E9C-101B-9397-08002B2CF9AE}" pid="3" name="Creator">
    <vt:lpwstr>Microsoft® Word 2016</vt:lpwstr>
  </property>
  <property fmtid="{D5CDD505-2E9C-101B-9397-08002B2CF9AE}" pid="4" name="LastSaved">
    <vt:filetime>2023-06-15T00:00:00Z</vt:filetime>
  </property>
</Properties>
</file>